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312C3" w:rsidRPr="003835D3" w:rsidRDefault="00894038" w:rsidP="00D312C3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751E7AAD">
            <wp:simplePos x="0" y="0"/>
            <wp:positionH relativeFrom="column">
              <wp:posOffset>-1332383</wp:posOffset>
            </wp:positionH>
            <wp:positionV relativeFrom="paragraph">
              <wp:posOffset>-846214</wp:posOffset>
            </wp:positionV>
            <wp:extent cx="7960995" cy="10861259"/>
            <wp:effectExtent l="0" t="0" r="0" b="0"/>
            <wp:wrapNone/>
            <wp:docPr id="30091682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916829" name="Рисунок 300916829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46393" cy="109777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12C3" w:rsidRPr="003835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‌Муниципальное общеобразовательное учреждение</w:t>
      </w:r>
    </w:p>
    <w:p w:rsidR="00D312C3" w:rsidRPr="003835D3" w:rsidRDefault="00D312C3" w:rsidP="00D312C3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55a7169f-c0c0-44ac-bf37-cbc776930ef9"/>
      <w:r w:rsidRPr="003835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Центр образования имени Героя Советского Союза А.П. Маресьева "Открытие"</w:t>
      </w:r>
      <w:bookmarkEnd w:id="0"/>
      <w:r w:rsidRPr="003835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‌‌</w:t>
      </w:r>
    </w:p>
    <w:p w:rsidR="00D312C3" w:rsidRDefault="00D312C3" w:rsidP="00D312C3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35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МОУ ЦО "Открытие "</w:t>
      </w:r>
    </w:p>
    <w:tbl>
      <w:tblPr>
        <w:tblpPr w:leftFromText="180" w:rightFromText="180" w:vertAnchor="text" w:horzAnchor="margin" w:tblpXSpec="center" w:tblpY="501"/>
        <w:tblW w:w="10189" w:type="dxa"/>
        <w:tblLook w:val="04A0" w:firstRow="1" w:lastRow="0" w:firstColumn="1" w:lastColumn="0" w:noHBand="0" w:noVBand="1"/>
      </w:tblPr>
      <w:tblGrid>
        <w:gridCol w:w="2525"/>
        <w:gridCol w:w="3996"/>
        <w:gridCol w:w="3668"/>
      </w:tblGrid>
      <w:tr w:rsidR="00D312C3" w:rsidRPr="00EE0000" w:rsidTr="007D4E5B">
        <w:trPr>
          <w:trHeight w:val="2275"/>
        </w:trPr>
        <w:tc>
          <w:tcPr>
            <w:tcW w:w="2525" w:type="dxa"/>
          </w:tcPr>
          <w:p w:rsidR="00D312C3" w:rsidRPr="003835D3" w:rsidRDefault="00D312C3" w:rsidP="007D4E5B">
            <w:pPr>
              <w:autoSpaceDE w:val="0"/>
              <w:autoSpaceDN w:val="0"/>
              <w:adjustRightInd w:val="0"/>
              <w:spacing w:after="0"/>
              <w:ind w:hanging="24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5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РАССМОТРЕНО</w:t>
            </w:r>
          </w:p>
          <w:p w:rsidR="00D312C3" w:rsidRPr="00EE0000" w:rsidRDefault="00D312C3" w:rsidP="007D4E5B">
            <w:pPr>
              <w:autoSpaceDE w:val="0"/>
              <w:autoSpaceDN w:val="0"/>
              <w:adjustRightInd w:val="0"/>
              <w:spacing w:after="0"/>
              <w:ind w:left="42" w:right="-28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00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 заседании </w:t>
            </w:r>
            <w:r w:rsidRPr="003835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кафедры</w:t>
            </w:r>
          </w:p>
          <w:p w:rsidR="00D312C3" w:rsidRPr="003835D3" w:rsidRDefault="00D312C3" w:rsidP="007D4E5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00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</w:t>
            </w:r>
          </w:p>
          <w:p w:rsidR="00D312C3" w:rsidRPr="003835D3" w:rsidRDefault="00D312C3" w:rsidP="007D4E5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5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Протокол № ___</w:t>
            </w:r>
          </w:p>
          <w:p w:rsidR="00D312C3" w:rsidRPr="003835D3" w:rsidRDefault="00D312C3" w:rsidP="007D4E5B">
            <w:pPr>
              <w:autoSpaceDE w:val="0"/>
              <w:autoSpaceDN w:val="0"/>
              <w:adjustRightInd w:val="0"/>
              <w:spacing w:after="0"/>
              <w:ind w:left="-38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</w:t>
            </w:r>
            <w:r w:rsidRPr="00EE00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 «___» ___</w:t>
            </w:r>
            <w:r w:rsidRPr="003835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  2024 г.</w:t>
            </w:r>
          </w:p>
          <w:p w:rsidR="00D312C3" w:rsidRPr="003835D3" w:rsidRDefault="00D312C3" w:rsidP="007D4E5B">
            <w:pPr>
              <w:autoSpaceDE w:val="0"/>
              <w:autoSpaceDN w:val="0"/>
              <w:adjustRightInd w:val="0"/>
              <w:spacing w:after="0"/>
              <w:ind w:left="42" w:right="-283" w:hanging="24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96" w:type="dxa"/>
          </w:tcPr>
          <w:p w:rsidR="00D312C3" w:rsidRPr="003835D3" w:rsidRDefault="00D312C3" w:rsidP="007D4E5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5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СОГЛАСОВАНО</w:t>
            </w:r>
          </w:p>
          <w:p w:rsidR="00D312C3" w:rsidRPr="003835D3" w:rsidRDefault="00D312C3" w:rsidP="007D4E5B">
            <w:pPr>
              <w:autoSpaceDE w:val="0"/>
              <w:autoSpaceDN w:val="0"/>
              <w:adjustRightInd w:val="0"/>
              <w:spacing w:after="0"/>
              <w:ind w:right="-108" w:hanging="21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5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Заместитель директора по УВР</w:t>
            </w:r>
          </w:p>
          <w:p w:rsidR="00D312C3" w:rsidRPr="003835D3" w:rsidRDefault="00D312C3" w:rsidP="007D4E5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00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</w:t>
            </w:r>
            <w:r w:rsidRPr="003835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</w:t>
            </w:r>
            <w:proofErr w:type="spellStart"/>
            <w:r w:rsidRPr="003835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И.А.Волченко</w:t>
            </w:r>
            <w:proofErr w:type="spellEnd"/>
          </w:p>
          <w:p w:rsidR="00D312C3" w:rsidRPr="003835D3" w:rsidRDefault="00D312C3" w:rsidP="007D4E5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00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 «___» ____</w:t>
            </w:r>
            <w:r w:rsidRPr="003835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   2024 г.</w:t>
            </w:r>
          </w:p>
          <w:p w:rsidR="00D312C3" w:rsidRDefault="00D312C3" w:rsidP="007D4E5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94038" w:rsidRDefault="00894038" w:rsidP="007D4E5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94038" w:rsidRDefault="00894038" w:rsidP="007D4E5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94038" w:rsidRDefault="00894038" w:rsidP="007D4E5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94038" w:rsidRDefault="00894038" w:rsidP="007D4E5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94038" w:rsidRDefault="00894038" w:rsidP="007D4E5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94038" w:rsidRDefault="00894038" w:rsidP="007D4E5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94038" w:rsidRDefault="00894038" w:rsidP="007D4E5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94038" w:rsidRDefault="00894038" w:rsidP="007D4E5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94038" w:rsidRPr="003835D3" w:rsidRDefault="00894038" w:rsidP="007D4E5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68" w:type="dxa"/>
          </w:tcPr>
          <w:p w:rsidR="00D312C3" w:rsidRPr="003835D3" w:rsidRDefault="00D312C3" w:rsidP="007D4E5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5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УТВЕРЖДЕНО</w:t>
            </w:r>
          </w:p>
          <w:p w:rsidR="00D312C3" w:rsidRPr="003835D3" w:rsidRDefault="00D312C3" w:rsidP="007D4E5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5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Педагогическом совете</w:t>
            </w:r>
          </w:p>
          <w:p w:rsidR="00D312C3" w:rsidRPr="003835D3" w:rsidRDefault="00D312C3" w:rsidP="007D4E5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5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________________________</w:t>
            </w:r>
          </w:p>
          <w:p w:rsidR="00D312C3" w:rsidRPr="003835D3" w:rsidRDefault="00D312C3" w:rsidP="007D4E5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5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Протокол № ___</w:t>
            </w:r>
          </w:p>
          <w:p w:rsidR="00D312C3" w:rsidRPr="003835D3" w:rsidRDefault="00D312C3" w:rsidP="007D4E5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5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 «___» ________   2024 г.</w:t>
            </w:r>
          </w:p>
          <w:p w:rsidR="00D312C3" w:rsidRPr="003835D3" w:rsidRDefault="00D312C3" w:rsidP="007D4E5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D312C3" w:rsidRPr="003835D3" w:rsidRDefault="00CF2FFE" w:rsidP="00D312C3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r>
        <w:rPr>
          <w:rFonts w:ascii="Times New Roman" w:eastAsia="Calibri" w:hAnsi="Times New Roman" w:cs="Times New Roman"/>
          <w:noProof/>
          <w:sz w:val="58"/>
          <w:szCs w:val="32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6" type="#_x0000_t202" alt="" style="position:absolute;left:0;text-align:left;margin-left:225.9pt;margin-top:146.05pt;width:328.95pt;height:247pt;z-index:251659264;visibility:visible;mso-wrap-style:square;mso-wrap-edited:f;mso-width-percent:0;mso-height-percent:0;mso-position-horizontal-relative:page;mso-position-vertical-relative:text;mso-width-percent:0;mso-height-percent:0;v-text-anchor:top" filled="f" stroked="f">
            <v:textbox>
              <w:txbxContent>
                <w:p w:rsidR="007D4E5B" w:rsidRPr="003835D3" w:rsidRDefault="007D4E5B" w:rsidP="00D312C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30782A"/>
                      <w:sz w:val="28"/>
                      <w:szCs w:val="28"/>
                    </w:rPr>
                  </w:pPr>
                </w:p>
                <w:p w:rsidR="007D4E5B" w:rsidRPr="003835D3" w:rsidRDefault="007D4E5B" w:rsidP="00D312C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7D4E5B" w:rsidRPr="003835D3" w:rsidRDefault="007D4E5B" w:rsidP="00D312C3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7D4E5B" w:rsidRPr="00894038" w:rsidRDefault="007D4E5B" w:rsidP="00D312C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894038">
                    <w:rPr>
                      <w:rFonts w:ascii="Times New Roman" w:hAnsi="Times New Roman" w:cs="Times New Roman"/>
                      <w:sz w:val="36"/>
                      <w:szCs w:val="36"/>
                    </w:rPr>
                    <w:t>Программа лагеря</w:t>
                  </w:r>
                </w:p>
                <w:p w:rsidR="007D4E5B" w:rsidRPr="00894038" w:rsidRDefault="007D4E5B" w:rsidP="00D312C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894038">
                    <w:rPr>
                      <w:rFonts w:ascii="Times New Roman" w:hAnsi="Times New Roman" w:cs="Times New Roman"/>
                      <w:sz w:val="36"/>
                      <w:szCs w:val="36"/>
                    </w:rPr>
                    <w:t>с дневным пребыванием детей</w:t>
                  </w:r>
                </w:p>
                <w:p w:rsidR="007D4E5B" w:rsidRPr="00894038" w:rsidRDefault="007D4E5B" w:rsidP="00D312C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44"/>
                      <w:szCs w:val="36"/>
                    </w:rPr>
                  </w:pPr>
                  <w:r w:rsidRPr="00894038">
                    <w:rPr>
                      <w:rFonts w:ascii="Times New Roman" w:hAnsi="Times New Roman" w:cs="Times New Roman"/>
                      <w:b/>
                      <w:bCs/>
                      <w:sz w:val="44"/>
                      <w:szCs w:val="36"/>
                    </w:rPr>
                    <w:t>«Улётные каникулы»</w:t>
                  </w:r>
                </w:p>
                <w:p w:rsidR="007D4E5B" w:rsidRPr="00894038" w:rsidRDefault="007D4E5B" w:rsidP="00D312C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894038">
                    <w:rPr>
                      <w:rFonts w:ascii="Times New Roman" w:hAnsi="Times New Roman" w:cs="Times New Roman"/>
                      <w:sz w:val="36"/>
                      <w:szCs w:val="36"/>
                    </w:rPr>
                    <w:t>с техническим направлением</w:t>
                  </w:r>
                </w:p>
                <w:p w:rsidR="007D4E5B" w:rsidRPr="00A81BC9" w:rsidRDefault="007D4E5B" w:rsidP="00D312C3">
                  <w:pPr>
                    <w:spacing w:after="0" w:line="240" w:lineRule="auto"/>
                    <w:rPr>
                      <w:rFonts w:ascii="Times New Roman" w:hAnsi="Times New Roman" w:cs="Times New Roman"/>
                      <w:sz w:val="38"/>
                      <w:szCs w:val="8"/>
                    </w:rPr>
                  </w:pPr>
                </w:p>
                <w:p w:rsidR="007D4E5B" w:rsidRPr="00A81BC9" w:rsidRDefault="007D4E5B" w:rsidP="00D312C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8"/>
                      <w:szCs w:val="8"/>
                    </w:rPr>
                  </w:pPr>
                </w:p>
                <w:p w:rsidR="007D4E5B" w:rsidRPr="00A81BC9" w:rsidRDefault="007D4E5B" w:rsidP="00D312C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xbxContent>
            </v:textbox>
            <w10:wrap type="square" anchorx="page"/>
          </v:shape>
        </w:pict>
      </w:r>
    </w:p>
    <w:p w:rsidR="00D312C3" w:rsidRDefault="00D312C3" w:rsidP="00D312C3">
      <w:pPr>
        <w:spacing w:after="0" w:line="360" w:lineRule="auto"/>
        <w:rPr>
          <w:rFonts w:ascii="Times New Roman" w:eastAsia="Calibri" w:hAnsi="Times New Roman" w:cs="Times New Roman"/>
          <w:sz w:val="58"/>
          <w:szCs w:val="32"/>
        </w:rPr>
      </w:pPr>
    </w:p>
    <w:p w:rsidR="00D312C3" w:rsidRDefault="00D312C3" w:rsidP="00D312C3">
      <w:pPr>
        <w:spacing w:after="0" w:line="360" w:lineRule="auto"/>
        <w:rPr>
          <w:rFonts w:ascii="Times New Roman" w:eastAsia="Calibri" w:hAnsi="Times New Roman" w:cs="Times New Roman"/>
          <w:sz w:val="58"/>
          <w:szCs w:val="32"/>
        </w:rPr>
      </w:pPr>
    </w:p>
    <w:p w:rsidR="00D312C3" w:rsidRPr="005177D2" w:rsidRDefault="00D312C3" w:rsidP="00D312C3">
      <w:pPr>
        <w:spacing w:after="0" w:line="360" w:lineRule="auto"/>
        <w:rPr>
          <w:rFonts w:ascii="Times New Roman" w:eastAsia="Calibri" w:hAnsi="Times New Roman" w:cs="Times New Roman"/>
          <w:sz w:val="58"/>
          <w:szCs w:val="32"/>
        </w:rPr>
      </w:pPr>
    </w:p>
    <w:p w:rsidR="00D312C3" w:rsidRDefault="00D312C3" w:rsidP="00D312C3">
      <w:pPr>
        <w:rPr>
          <w:rFonts w:ascii="Times New Roman" w:hAnsi="Times New Roman" w:cs="Times New Roman"/>
          <w:sz w:val="24"/>
          <w:szCs w:val="24"/>
        </w:rPr>
      </w:pPr>
    </w:p>
    <w:p w:rsidR="00D312C3" w:rsidRPr="00EE0000" w:rsidRDefault="00D312C3" w:rsidP="0089403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E0000">
        <w:rPr>
          <w:rFonts w:ascii="Times New Roman" w:hAnsi="Times New Roman" w:cs="Times New Roman"/>
          <w:sz w:val="28"/>
          <w:szCs w:val="28"/>
        </w:rPr>
        <w:t xml:space="preserve">Составитель программы: </w:t>
      </w:r>
      <w:r>
        <w:rPr>
          <w:rFonts w:ascii="Times New Roman" w:hAnsi="Times New Roman" w:cs="Times New Roman"/>
          <w:sz w:val="28"/>
          <w:szCs w:val="28"/>
        </w:rPr>
        <w:t>Алексеева Т.В.</w:t>
      </w:r>
      <w:r w:rsidRPr="00EE00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12C3" w:rsidRPr="00EE0000" w:rsidRDefault="00D312C3" w:rsidP="00D312C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E0000"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894038" w:rsidRDefault="00894038" w:rsidP="00894038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1" w:name="8960954b-15b1-4c85-b40b-ae95f67136d9"/>
    </w:p>
    <w:p w:rsidR="00894038" w:rsidRDefault="00894038" w:rsidP="00894038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94038" w:rsidRDefault="00894038" w:rsidP="00894038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94038" w:rsidRDefault="00894038" w:rsidP="00894038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94038" w:rsidRDefault="00894038" w:rsidP="00894038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94038" w:rsidRDefault="00894038" w:rsidP="00894038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94038" w:rsidRDefault="00894038" w:rsidP="00894038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94038" w:rsidRDefault="00894038" w:rsidP="00894038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94038" w:rsidRDefault="00894038" w:rsidP="00894038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94038" w:rsidRDefault="00894038" w:rsidP="00894038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94038" w:rsidRDefault="00D312C3" w:rsidP="00894038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E0000">
        <w:rPr>
          <w:rFonts w:ascii="Times New Roman" w:hAnsi="Times New Roman" w:cs="Times New Roman"/>
          <w:bCs/>
          <w:sz w:val="24"/>
          <w:szCs w:val="24"/>
        </w:rPr>
        <w:t>г. Комсомольск-на-Амур</w:t>
      </w:r>
      <w:bookmarkEnd w:id="1"/>
      <w:r>
        <w:rPr>
          <w:rFonts w:ascii="Times New Roman" w:hAnsi="Times New Roman" w:cs="Times New Roman"/>
          <w:bCs/>
          <w:sz w:val="24"/>
          <w:szCs w:val="24"/>
        </w:rPr>
        <w:t>е</w:t>
      </w:r>
      <w:bookmarkStart w:id="2" w:name="2b7bbf9c-2491-40e5-bd35-a2a44bd1331b"/>
    </w:p>
    <w:p w:rsidR="00894038" w:rsidRPr="00EE0000" w:rsidRDefault="00D312C3" w:rsidP="00894038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E0000">
        <w:rPr>
          <w:rFonts w:ascii="Times New Roman" w:hAnsi="Times New Roman" w:cs="Times New Roman"/>
          <w:bCs/>
          <w:sz w:val="24"/>
          <w:szCs w:val="24"/>
        </w:rPr>
        <w:t xml:space="preserve">2024 </w:t>
      </w:r>
      <w:bookmarkEnd w:id="2"/>
      <w:r>
        <w:rPr>
          <w:rFonts w:ascii="Times New Roman" w:hAnsi="Times New Roman" w:cs="Times New Roman"/>
          <w:bCs/>
          <w:sz w:val="24"/>
          <w:szCs w:val="24"/>
        </w:rPr>
        <w:t>г.</w:t>
      </w:r>
    </w:p>
    <w:p w:rsidR="00D312C3" w:rsidRPr="006A2DA8" w:rsidRDefault="00D312C3" w:rsidP="00D312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2DA8">
        <w:rPr>
          <w:rFonts w:ascii="Times New Roman" w:hAnsi="Times New Roman" w:cs="Times New Roman"/>
          <w:b/>
          <w:sz w:val="24"/>
          <w:szCs w:val="24"/>
        </w:rPr>
        <w:lastRenderedPageBreak/>
        <w:t>Информационная карта программы лагеря «</w:t>
      </w:r>
      <w:r>
        <w:rPr>
          <w:rFonts w:ascii="Times New Roman" w:hAnsi="Times New Roman" w:cs="Times New Roman"/>
          <w:b/>
          <w:bCs/>
          <w:sz w:val="24"/>
          <w:szCs w:val="24"/>
        </w:rPr>
        <w:t>Улётные каникулы</w:t>
      </w:r>
      <w:r w:rsidRPr="006A2DA8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c"/>
        <w:tblpPr w:leftFromText="180" w:rightFromText="180" w:vertAnchor="text" w:horzAnchor="margin" w:tblpX="279" w:tblpY="125"/>
        <w:tblW w:w="0" w:type="auto"/>
        <w:tblLook w:val="04A0" w:firstRow="1" w:lastRow="0" w:firstColumn="1" w:lastColumn="0" w:noHBand="0" w:noVBand="1"/>
      </w:tblPr>
      <w:tblGrid>
        <w:gridCol w:w="3810"/>
        <w:gridCol w:w="5761"/>
      </w:tblGrid>
      <w:tr w:rsidR="00D312C3" w:rsidRPr="006A2DA8" w:rsidTr="007D4E5B">
        <w:tc>
          <w:tcPr>
            <w:tcW w:w="3875" w:type="dxa"/>
          </w:tcPr>
          <w:p w:rsidR="00D312C3" w:rsidRPr="006A2DA8" w:rsidRDefault="00D312C3" w:rsidP="00D312C3">
            <w:pPr>
              <w:pStyle w:val="a7"/>
              <w:numPr>
                <w:ilvl w:val="0"/>
                <w:numId w:val="1"/>
              </w:numPr>
              <w:spacing w:after="0"/>
              <w:ind w:left="310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A2DA8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программы</w:t>
            </w:r>
          </w:p>
        </w:tc>
        <w:tc>
          <w:tcPr>
            <w:tcW w:w="5837" w:type="dxa"/>
          </w:tcPr>
          <w:p w:rsidR="00D312C3" w:rsidRPr="006A2DA8" w:rsidRDefault="00D312C3" w:rsidP="007D4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DA8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лагеря с дневным пребыванием детей </w:t>
            </w:r>
          </w:p>
          <w:p w:rsidR="00D312C3" w:rsidRPr="006A2DA8" w:rsidRDefault="00D312C3" w:rsidP="007D4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D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Улётные каникулы</w:t>
            </w:r>
            <w:r w:rsidRPr="006A2DA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D312C3" w:rsidRPr="006A2DA8" w:rsidRDefault="00D312C3" w:rsidP="007D4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DA8">
              <w:rPr>
                <w:rFonts w:ascii="Times New Roman" w:hAnsi="Times New Roman" w:cs="Times New Roman"/>
                <w:sz w:val="24"/>
                <w:szCs w:val="24"/>
              </w:rPr>
              <w:t>МОУ ЦО «Открытие»;</w:t>
            </w:r>
          </w:p>
        </w:tc>
      </w:tr>
      <w:tr w:rsidR="00D312C3" w:rsidRPr="006A2DA8" w:rsidTr="007D4E5B">
        <w:trPr>
          <w:trHeight w:val="1151"/>
        </w:trPr>
        <w:tc>
          <w:tcPr>
            <w:tcW w:w="3875" w:type="dxa"/>
          </w:tcPr>
          <w:p w:rsidR="00D312C3" w:rsidRPr="006A2DA8" w:rsidRDefault="00D312C3" w:rsidP="00D312C3">
            <w:pPr>
              <w:pStyle w:val="a7"/>
              <w:numPr>
                <w:ilvl w:val="0"/>
                <w:numId w:val="1"/>
              </w:numPr>
              <w:spacing w:after="0"/>
              <w:ind w:left="310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A2DA8">
              <w:rPr>
                <w:rFonts w:ascii="Times New Roman" w:hAnsi="Times New Roman" w:cs="Times New Roman"/>
                <w:sz w:val="24"/>
                <w:szCs w:val="24"/>
              </w:rPr>
              <w:t xml:space="preserve">Адрес организации и телефон, факс, </w:t>
            </w:r>
            <w:r w:rsidRPr="006A2D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6A2D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A2D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5837" w:type="dxa"/>
          </w:tcPr>
          <w:p w:rsidR="00D312C3" w:rsidRPr="006A2DA8" w:rsidRDefault="00D312C3" w:rsidP="007D4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DA8">
              <w:rPr>
                <w:rFonts w:ascii="Times New Roman" w:hAnsi="Times New Roman" w:cs="Times New Roman"/>
                <w:sz w:val="24"/>
                <w:szCs w:val="24"/>
              </w:rPr>
              <w:t>681000, Хабаровский край, г. Комсомольск-на-Амуре, ул. Партизанская 10;</w:t>
            </w:r>
          </w:p>
          <w:p w:rsidR="00D312C3" w:rsidRPr="006A2DA8" w:rsidRDefault="00D312C3" w:rsidP="007D4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DA8">
              <w:rPr>
                <w:rFonts w:ascii="Times New Roman" w:hAnsi="Times New Roman" w:cs="Times New Roman"/>
                <w:sz w:val="24"/>
                <w:szCs w:val="24"/>
              </w:rPr>
              <w:t xml:space="preserve"> тел. +7-(4217)-52-71-52; </w:t>
            </w:r>
          </w:p>
          <w:p w:rsidR="00D312C3" w:rsidRPr="006A2DA8" w:rsidRDefault="00D312C3" w:rsidP="007D4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2D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centr</w:t>
            </w:r>
            <w:proofErr w:type="spellEnd"/>
            <w:r w:rsidRPr="006A2D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A2D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kms</w:t>
            </w:r>
            <w:r w:rsidRPr="006A2DA8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6A2D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6A2D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6A2D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D312C3" w:rsidRPr="006A2DA8" w:rsidTr="007D4E5B">
        <w:trPr>
          <w:trHeight w:val="792"/>
        </w:trPr>
        <w:tc>
          <w:tcPr>
            <w:tcW w:w="3875" w:type="dxa"/>
          </w:tcPr>
          <w:p w:rsidR="00D312C3" w:rsidRPr="006A2DA8" w:rsidRDefault="00D312C3" w:rsidP="00D312C3">
            <w:pPr>
              <w:pStyle w:val="a7"/>
              <w:numPr>
                <w:ilvl w:val="0"/>
                <w:numId w:val="1"/>
              </w:numPr>
              <w:spacing w:after="0"/>
              <w:ind w:left="310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Составитель </w:t>
            </w:r>
            <w:r w:rsidRPr="006A2DA8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837" w:type="dxa"/>
          </w:tcPr>
          <w:p w:rsidR="00D312C3" w:rsidRPr="006A2DA8" w:rsidRDefault="00D312C3" w:rsidP="007D4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Алексеева Татьяна Владимировна</w:t>
            </w:r>
            <w:r w:rsidRPr="006A2DA8">
              <w:rPr>
                <w:rFonts w:ascii="Times New Roman" w:hAnsi="Times New Roman" w:cs="Times New Roman"/>
                <w:sz w:val="24"/>
                <w:szCs w:val="24"/>
              </w:rPr>
              <w:t>, учитель начальных классов МОУ ЦО «Открытие»;</w:t>
            </w:r>
          </w:p>
        </w:tc>
      </w:tr>
      <w:tr w:rsidR="00D312C3" w:rsidRPr="006A2DA8" w:rsidTr="007D4E5B">
        <w:trPr>
          <w:trHeight w:val="577"/>
        </w:trPr>
        <w:tc>
          <w:tcPr>
            <w:tcW w:w="3875" w:type="dxa"/>
          </w:tcPr>
          <w:p w:rsidR="00D312C3" w:rsidRPr="006A2DA8" w:rsidRDefault="00D312C3" w:rsidP="00D312C3">
            <w:pPr>
              <w:pStyle w:val="a7"/>
              <w:numPr>
                <w:ilvl w:val="0"/>
                <w:numId w:val="1"/>
              </w:numPr>
              <w:spacing w:after="0"/>
              <w:ind w:left="310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A2DA8">
              <w:rPr>
                <w:rFonts w:ascii="Times New Roman" w:hAnsi="Times New Roman" w:cs="Times New Roman"/>
                <w:sz w:val="24"/>
                <w:szCs w:val="24"/>
              </w:rPr>
              <w:t>Название проводящей организации</w:t>
            </w:r>
          </w:p>
          <w:p w:rsidR="00D312C3" w:rsidRPr="006A2DA8" w:rsidRDefault="00D312C3" w:rsidP="007D4E5B">
            <w:pPr>
              <w:ind w:left="310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7" w:type="dxa"/>
          </w:tcPr>
          <w:p w:rsidR="00D312C3" w:rsidRPr="006A2DA8" w:rsidRDefault="00D312C3" w:rsidP="007D4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DA8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Центр образования имени Героя Советского Союза А.П. Маресьева «Открытие»;</w:t>
            </w:r>
          </w:p>
        </w:tc>
      </w:tr>
      <w:tr w:rsidR="00D312C3" w:rsidRPr="006A2DA8" w:rsidTr="007D4E5B">
        <w:trPr>
          <w:trHeight w:val="693"/>
        </w:trPr>
        <w:tc>
          <w:tcPr>
            <w:tcW w:w="3875" w:type="dxa"/>
          </w:tcPr>
          <w:p w:rsidR="00D312C3" w:rsidRPr="006A2DA8" w:rsidRDefault="00D312C3" w:rsidP="00D312C3">
            <w:pPr>
              <w:pStyle w:val="a7"/>
              <w:numPr>
                <w:ilvl w:val="0"/>
                <w:numId w:val="1"/>
              </w:numPr>
              <w:spacing w:after="0"/>
              <w:ind w:left="310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A2DA8">
              <w:rPr>
                <w:rFonts w:ascii="Times New Roman" w:hAnsi="Times New Roman" w:cs="Times New Roman"/>
                <w:sz w:val="24"/>
                <w:szCs w:val="24"/>
              </w:rPr>
              <w:t>Специализация</w:t>
            </w:r>
          </w:p>
        </w:tc>
        <w:tc>
          <w:tcPr>
            <w:tcW w:w="5837" w:type="dxa"/>
          </w:tcPr>
          <w:p w:rsidR="00D312C3" w:rsidRPr="006A2DA8" w:rsidRDefault="00D312C3" w:rsidP="007D4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DA8">
              <w:rPr>
                <w:rFonts w:ascii="Times New Roman" w:hAnsi="Times New Roman" w:cs="Times New Roman"/>
                <w:sz w:val="24"/>
                <w:szCs w:val="24"/>
              </w:rPr>
              <w:t>Лагерь с дневным пребыванием детей при школе;</w:t>
            </w:r>
          </w:p>
        </w:tc>
      </w:tr>
      <w:tr w:rsidR="00D312C3" w:rsidRPr="006A2DA8" w:rsidTr="007D4E5B">
        <w:tc>
          <w:tcPr>
            <w:tcW w:w="3875" w:type="dxa"/>
          </w:tcPr>
          <w:p w:rsidR="00D312C3" w:rsidRPr="006A2DA8" w:rsidRDefault="00D312C3" w:rsidP="00D312C3">
            <w:pPr>
              <w:pStyle w:val="a7"/>
              <w:numPr>
                <w:ilvl w:val="0"/>
                <w:numId w:val="1"/>
              </w:numPr>
              <w:spacing w:after="0"/>
              <w:ind w:left="310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A2DA8">
              <w:rPr>
                <w:rFonts w:ascii="Times New Roman" w:hAnsi="Times New Roman" w:cs="Times New Roman"/>
                <w:sz w:val="24"/>
                <w:szCs w:val="24"/>
              </w:rPr>
              <w:t>Аннотация программы</w:t>
            </w:r>
          </w:p>
          <w:p w:rsidR="00D312C3" w:rsidRPr="006A2DA8" w:rsidRDefault="00D312C3" w:rsidP="007D4E5B">
            <w:pPr>
              <w:ind w:left="310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A2DA8">
              <w:rPr>
                <w:rFonts w:ascii="Times New Roman" w:hAnsi="Times New Roman" w:cs="Times New Roman"/>
                <w:sz w:val="24"/>
                <w:szCs w:val="24"/>
              </w:rPr>
              <w:t>(цель, задачи, результат)</w:t>
            </w:r>
          </w:p>
        </w:tc>
        <w:tc>
          <w:tcPr>
            <w:tcW w:w="5837" w:type="dxa"/>
          </w:tcPr>
          <w:p w:rsidR="00D312C3" w:rsidRDefault="00D312C3" w:rsidP="007D4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DA8">
              <w:rPr>
                <w:rFonts w:ascii="Times New Roman" w:hAnsi="Times New Roman" w:cs="Times New Roman"/>
                <w:b/>
                <w:sz w:val="24"/>
                <w:szCs w:val="24"/>
              </w:rPr>
              <w:t>Целью программы является</w:t>
            </w:r>
            <w:r w:rsidRPr="006A2D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12C3" w:rsidRPr="00437E72" w:rsidRDefault="00D312C3" w:rsidP="007D4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DA8">
              <w:rPr>
                <w:rFonts w:ascii="Times New Roman" w:hAnsi="Times New Roman" w:cs="Times New Roman"/>
                <w:sz w:val="24"/>
                <w:szCs w:val="24"/>
              </w:rPr>
              <w:t>Организация отдыха и оздоровления учащихся школы в летний период, создание условий для укрепления здоровья  детей.</w:t>
            </w:r>
          </w:p>
          <w:p w:rsidR="00D312C3" w:rsidRPr="006A2DA8" w:rsidRDefault="00D312C3" w:rsidP="007D4E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D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 программы: </w:t>
            </w:r>
          </w:p>
          <w:p w:rsidR="00D312C3" w:rsidRPr="006A2DA8" w:rsidRDefault="00D312C3" w:rsidP="00D312C3">
            <w:pPr>
              <w:pStyle w:val="a7"/>
              <w:numPr>
                <w:ilvl w:val="0"/>
                <w:numId w:val="3"/>
              </w:num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2DA8">
              <w:rPr>
                <w:rFonts w:ascii="Times New Roman" w:hAnsi="Times New Roman" w:cs="Times New Roman"/>
                <w:sz w:val="24"/>
                <w:szCs w:val="24"/>
              </w:rPr>
              <w:t>Создание системы  физического  оздоровления  детей  в  условиях  временного  коллектива.</w:t>
            </w:r>
          </w:p>
          <w:p w:rsidR="00D312C3" w:rsidRPr="006A2DA8" w:rsidRDefault="00D312C3" w:rsidP="00D312C3">
            <w:pPr>
              <w:pStyle w:val="a7"/>
              <w:numPr>
                <w:ilvl w:val="0"/>
                <w:numId w:val="3"/>
              </w:num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2DA8">
              <w:rPr>
                <w:rFonts w:ascii="Times New Roman" w:hAnsi="Times New Roman" w:cs="Times New Roman"/>
                <w:sz w:val="24"/>
                <w:szCs w:val="24"/>
              </w:rPr>
              <w:t>Сокращение разрыва между физическим и духовным развитием  детей посредством  игры, познавательной и трудовой  деятельностью.</w:t>
            </w:r>
          </w:p>
          <w:p w:rsidR="00D312C3" w:rsidRPr="006A2DA8" w:rsidRDefault="00D312C3" w:rsidP="00D312C3">
            <w:pPr>
              <w:pStyle w:val="a7"/>
              <w:numPr>
                <w:ilvl w:val="0"/>
                <w:numId w:val="3"/>
              </w:num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2DA8">
              <w:rPr>
                <w:rFonts w:ascii="Times New Roman" w:hAnsi="Times New Roman" w:cs="Times New Roman"/>
                <w:sz w:val="24"/>
                <w:szCs w:val="24"/>
              </w:rPr>
              <w:t>Вовлечение в систематические занятия физической культурой и спортом всех детей, отдыхающих в лагере.</w:t>
            </w:r>
          </w:p>
          <w:p w:rsidR="00D312C3" w:rsidRPr="006A2DA8" w:rsidRDefault="00D312C3" w:rsidP="00D312C3">
            <w:pPr>
              <w:pStyle w:val="a7"/>
              <w:numPr>
                <w:ilvl w:val="0"/>
                <w:numId w:val="3"/>
              </w:num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2DA8">
              <w:rPr>
                <w:rFonts w:ascii="Times New Roman" w:hAnsi="Times New Roman" w:cs="Times New Roman"/>
                <w:sz w:val="24"/>
                <w:szCs w:val="24"/>
              </w:rPr>
              <w:t>Формирование у школьников навыков общения и толерантности.</w:t>
            </w:r>
          </w:p>
          <w:p w:rsidR="00D312C3" w:rsidRPr="006A2DA8" w:rsidRDefault="00D312C3" w:rsidP="00D312C3">
            <w:pPr>
              <w:pStyle w:val="a7"/>
              <w:numPr>
                <w:ilvl w:val="0"/>
                <w:numId w:val="3"/>
              </w:num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2DA8">
              <w:rPr>
                <w:rFonts w:ascii="Times New Roman" w:hAnsi="Times New Roman" w:cs="Times New Roman"/>
                <w:sz w:val="24"/>
                <w:szCs w:val="24"/>
              </w:rPr>
              <w:t>Утверждение в сознании школьников нравственной и культурной ценности.</w:t>
            </w:r>
          </w:p>
          <w:p w:rsidR="00D312C3" w:rsidRPr="006A2DA8" w:rsidRDefault="00D312C3" w:rsidP="00D312C3">
            <w:pPr>
              <w:pStyle w:val="a7"/>
              <w:numPr>
                <w:ilvl w:val="0"/>
                <w:numId w:val="3"/>
              </w:num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2DA8">
              <w:rPr>
                <w:rFonts w:ascii="Times New Roman" w:hAnsi="Times New Roman" w:cs="Times New Roman"/>
                <w:sz w:val="24"/>
                <w:szCs w:val="24"/>
              </w:rPr>
              <w:t>Привитие навыков здорового образа жизни, укрепление здоровья.</w:t>
            </w:r>
          </w:p>
          <w:p w:rsidR="00D312C3" w:rsidRPr="006A2DA8" w:rsidRDefault="00D312C3" w:rsidP="007D4E5B">
            <w:pPr>
              <w:pStyle w:val="a7"/>
              <w:snapToGrid w:val="0"/>
              <w:ind w:left="474"/>
              <w:rPr>
                <w:rFonts w:ascii="Times New Roman" w:hAnsi="Times New Roman" w:cs="Times New Roman"/>
                <w:sz w:val="24"/>
                <w:szCs w:val="24"/>
              </w:rPr>
            </w:pPr>
            <w:r w:rsidRPr="006A2DA8">
              <w:rPr>
                <w:rFonts w:ascii="Times New Roman" w:hAnsi="Times New Roman" w:cs="Times New Roman"/>
                <w:sz w:val="24"/>
                <w:szCs w:val="24"/>
              </w:rPr>
              <w:t xml:space="preserve">Приобщение ребят к творческим видам </w:t>
            </w:r>
            <w:r w:rsidRPr="006A2D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деятельности, развитие творческого мышления.</w:t>
            </w:r>
          </w:p>
        </w:tc>
      </w:tr>
      <w:tr w:rsidR="00D312C3" w:rsidRPr="006A2DA8" w:rsidTr="007D4E5B">
        <w:tc>
          <w:tcPr>
            <w:tcW w:w="3875" w:type="dxa"/>
          </w:tcPr>
          <w:p w:rsidR="00D312C3" w:rsidRPr="006A2DA8" w:rsidRDefault="00D312C3" w:rsidP="00D312C3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2D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Актуальность программы</w:t>
            </w:r>
          </w:p>
        </w:tc>
        <w:tc>
          <w:tcPr>
            <w:tcW w:w="5837" w:type="dxa"/>
          </w:tcPr>
          <w:p w:rsidR="00D312C3" w:rsidRPr="006A2DA8" w:rsidRDefault="00D312C3" w:rsidP="00D312C3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50DFC">
              <w:rPr>
                <w:rFonts w:ascii="Times New Roman" w:hAnsi="Times New Roman" w:cs="Times New Roman"/>
                <w:sz w:val="24"/>
                <w:szCs w:val="24"/>
              </w:rPr>
              <w:t>Организованное педагогическое пространство летнего пришкольного лагеря с дневным пребыванием является благоприятным для становления личности младшего школьника и формирования детского коллектива благодаря следующим факторам: интенсивности всех процессов, позволяющих ребёнку проявить свои индивидуальные особенности;  эмоциональной насыщенности деятельности; комфортно организованному взаимодействию в уже сложившемся коллективе или новом для ребёнка временном детском коллективе;  возможности для проявления ребёнком самостоятельной позиции.</w:t>
            </w:r>
          </w:p>
        </w:tc>
      </w:tr>
      <w:tr w:rsidR="00D312C3" w:rsidRPr="006A2DA8" w:rsidTr="007D4E5B">
        <w:trPr>
          <w:trHeight w:val="81"/>
        </w:trPr>
        <w:tc>
          <w:tcPr>
            <w:tcW w:w="3875" w:type="dxa"/>
          </w:tcPr>
          <w:p w:rsidR="00D312C3" w:rsidRPr="006A2DA8" w:rsidRDefault="00D312C3" w:rsidP="00D312C3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2DA8">
              <w:rPr>
                <w:rFonts w:ascii="Times New Roman" w:hAnsi="Times New Roman" w:cs="Times New Roman"/>
                <w:sz w:val="24"/>
                <w:szCs w:val="24"/>
              </w:rPr>
              <w:t>Специализация программы</w:t>
            </w:r>
          </w:p>
        </w:tc>
        <w:tc>
          <w:tcPr>
            <w:tcW w:w="5837" w:type="dxa"/>
          </w:tcPr>
          <w:p w:rsidR="00D312C3" w:rsidRPr="006A2DA8" w:rsidRDefault="00D312C3" w:rsidP="006957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DA8">
              <w:rPr>
                <w:rFonts w:ascii="Times New Roman" w:hAnsi="Times New Roman" w:cs="Times New Roman"/>
                <w:sz w:val="24"/>
                <w:szCs w:val="24"/>
              </w:rPr>
              <w:t>Разностороннее развитие детей, развитие навыков коллективно-творческой, проектной деятельности и жизненного опыта;</w:t>
            </w:r>
          </w:p>
          <w:p w:rsidR="00D312C3" w:rsidRPr="006A2DA8" w:rsidRDefault="00D312C3" w:rsidP="00D312C3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2DA8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  <w:p w:rsidR="00D312C3" w:rsidRPr="006A2DA8" w:rsidRDefault="00D312C3" w:rsidP="00D312C3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2DA8">
              <w:rPr>
                <w:rFonts w:ascii="Times New Roman" w:hAnsi="Times New Roman" w:cs="Times New Roman"/>
                <w:sz w:val="24"/>
                <w:szCs w:val="24"/>
              </w:rPr>
              <w:t>Творческ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A2DA8">
              <w:rPr>
                <w:rFonts w:ascii="Times New Roman" w:hAnsi="Times New Roman" w:cs="Times New Roman"/>
                <w:sz w:val="24"/>
                <w:szCs w:val="24"/>
              </w:rPr>
              <w:t>я деятельность</w:t>
            </w:r>
          </w:p>
          <w:p w:rsidR="00D312C3" w:rsidRPr="006A2DA8" w:rsidRDefault="00D312C3" w:rsidP="00D312C3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2DA8">
              <w:rPr>
                <w:rFonts w:ascii="Times New Roman" w:hAnsi="Times New Roman" w:cs="Times New Roman"/>
                <w:sz w:val="24"/>
                <w:szCs w:val="24"/>
              </w:rPr>
              <w:t>Исследовательская деятельность</w:t>
            </w:r>
          </w:p>
          <w:p w:rsidR="00D312C3" w:rsidRPr="006A2DA8" w:rsidRDefault="00D312C3" w:rsidP="00D312C3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2DA8">
              <w:rPr>
                <w:rFonts w:ascii="Times New Roman" w:hAnsi="Times New Roman" w:cs="Times New Roman"/>
                <w:sz w:val="24"/>
                <w:szCs w:val="24"/>
              </w:rPr>
              <w:t>Практическая деятельность</w:t>
            </w:r>
          </w:p>
          <w:p w:rsidR="00D312C3" w:rsidRPr="006A2DA8" w:rsidRDefault="00D312C3" w:rsidP="00D312C3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2DA8">
              <w:rPr>
                <w:rFonts w:ascii="Times New Roman" w:hAnsi="Times New Roman" w:cs="Times New Roman"/>
                <w:sz w:val="24"/>
                <w:szCs w:val="24"/>
              </w:rPr>
              <w:t>Культурно–досуговая деятельность</w:t>
            </w:r>
          </w:p>
          <w:p w:rsidR="00D312C3" w:rsidRPr="006A2DA8" w:rsidRDefault="00D312C3" w:rsidP="00D312C3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2DA8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Спортивно-оздоровительная деятельность</w:t>
            </w:r>
          </w:p>
          <w:p w:rsidR="00D312C3" w:rsidRPr="006A2DA8" w:rsidRDefault="00D312C3" w:rsidP="00D312C3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2DA8">
              <w:rPr>
                <w:rFonts w:ascii="Times New Roman" w:hAnsi="Times New Roman" w:cs="Times New Roman"/>
                <w:sz w:val="24"/>
                <w:szCs w:val="24"/>
              </w:rPr>
              <w:t>Информационная деятельность</w:t>
            </w:r>
          </w:p>
          <w:p w:rsidR="00D312C3" w:rsidRPr="006A2DA8" w:rsidRDefault="00D312C3" w:rsidP="007D4E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2C3" w:rsidRPr="006A2DA8" w:rsidTr="007D4E5B">
        <w:trPr>
          <w:trHeight w:val="81"/>
        </w:trPr>
        <w:tc>
          <w:tcPr>
            <w:tcW w:w="3875" w:type="dxa"/>
          </w:tcPr>
          <w:p w:rsidR="00D312C3" w:rsidRPr="006A2DA8" w:rsidRDefault="00D312C3" w:rsidP="00D312C3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2DA8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5837" w:type="dxa"/>
          </w:tcPr>
          <w:p w:rsidR="00D312C3" w:rsidRPr="006A2DA8" w:rsidRDefault="00D312C3" w:rsidP="007D4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01.07.2024-21.07.2024</w:t>
            </w:r>
          </w:p>
        </w:tc>
      </w:tr>
      <w:tr w:rsidR="00D312C3" w:rsidRPr="006A2DA8" w:rsidTr="007D4E5B">
        <w:trPr>
          <w:trHeight w:val="81"/>
        </w:trPr>
        <w:tc>
          <w:tcPr>
            <w:tcW w:w="3875" w:type="dxa"/>
          </w:tcPr>
          <w:p w:rsidR="00D312C3" w:rsidRPr="006A2DA8" w:rsidRDefault="00D312C3" w:rsidP="00D312C3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2DA8">
              <w:rPr>
                <w:rFonts w:ascii="Times New Roman" w:hAnsi="Times New Roman" w:cs="Times New Roman"/>
                <w:sz w:val="24"/>
                <w:szCs w:val="24"/>
              </w:rPr>
              <w:t>Количество смен</w:t>
            </w:r>
          </w:p>
        </w:tc>
        <w:tc>
          <w:tcPr>
            <w:tcW w:w="5837" w:type="dxa"/>
          </w:tcPr>
          <w:p w:rsidR="00D312C3" w:rsidRPr="006A2DA8" w:rsidRDefault="00D312C3" w:rsidP="007D4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DA8">
              <w:rPr>
                <w:rFonts w:ascii="Times New Roman" w:hAnsi="Times New Roman" w:cs="Times New Roman"/>
                <w:sz w:val="24"/>
                <w:szCs w:val="24"/>
              </w:rPr>
              <w:t>одна;</w:t>
            </w:r>
          </w:p>
        </w:tc>
      </w:tr>
      <w:tr w:rsidR="00D312C3" w:rsidRPr="006A2DA8" w:rsidTr="007D4E5B">
        <w:trPr>
          <w:trHeight w:val="81"/>
        </w:trPr>
        <w:tc>
          <w:tcPr>
            <w:tcW w:w="3875" w:type="dxa"/>
          </w:tcPr>
          <w:p w:rsidR="00D312C3" w:rsidRPr="006A2DA8" w:rsidRDefault="00D312C3" w:rsidP="00D312C3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2DA8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5837" w:type="dxa"/>
          </w:tcPr>
          <w:p w:rsidR="00D312C3" w:rsidRPr="006A2DA8" w:rsidRDefault="00D312C3" w:rsidP="007D4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DA8">
              <w:rPr>
                <w:rFonts w:ascii="Times New Roman" w:hAnsi="Times New Roman" w:cs="Times New Roman"/>
                <w:sz w:val="24"/>
                <w:szCs w:val="24"/>
              </w:rPr>
              <w:t>МОУ ЦО «Открытие»;</w:t>
            </w:r>
          </w:p>
        </w:tc>
      </w:tr>
      <w:tr w:rsidR="00D312C3" w:rsidRPr="006A2DA8" w:rsidTr="007D4E5B">
        <w:trPr>
          <w:trHeight w:val="368"/>
        </w:trPr>
        <w:tc>
          <w:tcPr>
            <w:tcW w:w="3875" w:type="dxa"/>
          </w:tcPr>
          <w:p w:rsidR="00D312C3" w:rsidRPr="006A2DA8" w:rsidRDefault="00D312C3" w:rsidP="00D312C3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2DA8">
              <w:rPr>
                <w:rFonts w:ascii="Times New Roman" w:hAnsi="Times New Roman" w:cs="Times New Roman"/>
                <w:sz w:val="24"/>
                <w:szCs w:val="24"/>
              </w:rPr>
              <w:t>Общее количество детей – участников за смену</w:t>
            </w:r>
          </w:p>
        </w:tc>
        <w:tc>
          <w:tcPr>
            <w:tcW w:w="5837" w:type="dxa"/>
          </w:tcPr>
          <w:p w:rsidR="00D312C3" w:rsidRPr="006A2DA8" w:rsidRDefault="00D312C3" w:rsidP="007D4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D312C3" w:rsidRPr="006A2DA8" w:rsidTr="007D4E5B">
        <w:trPr>
          <w:trHeight w:val="81"/>
        </w:trPr>
        <w:tc>
          <w:tcPr>
            <w:tcW w:w="3875" w:type="dxa"/>
          </w:tcPr>
          <w:p w:rsidR="00D312C3" w:rsidRPr="006A2DA8" w:rsidRDefault="00D312C3" w:rsidP="00D312C3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2DA8">
              <w:rPr>
                <w:rFonts w:ascii="Times New Roman" w:hAnsi="Times New Roman" w:cs="Times New Roman"/>
                <w:sz w:val="24"/>
                <w:szCs w:val="24"/>
              </w:rPr>
              <w:t>География участников</w:t>
            </w:r>
          </w:p>
        </w:tc>
        <w:tc>
          <w:tcPr>
            <w:tcW w:w="5837" w:type="dxa"/>
          </w:tcPr>
          <w:p w:rsidR="00D312C3" w:rsidRPr="006A2DA8" w:rsidRDefault="00D312C3" w:rsidP="007D4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DA8">
              <w:rPr>
                <w:rFonts w:ascii="Times New Roman" w:hAnsi="Times New Roman" w:cs="Times New Roman"/>
                <w:sz w:val="24"/>
                <w:szCs w:val="24"/>
              </w:rPr>
              <w:t>Комсомольск-на-Амуре;</w:t>
            </w:r>
          </w:p>
        </w:tc>
      </w:tr>
      <w:tr w:rsidR="00D312C3" w:rsidRPr="006A2DA8" w:rsidTr="007D4E5B">
        <w:trPr>
          <w:trHeight w:val="658"/>
        </w:trPr>
        <w:tc>
          <w:tcPr>
            <w:tcW w:w="3875" w:type="dxa"/>
          </w:tcPr>
          <w:p w:rsidR="00D312C3" w:rsidRPr="006A2DA8" w:rsidRDefault="00D312C3" w:rsidP="00D312C3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2DA8">
              <w:rPr>
                <w:rFonts w:ascii="Times New Roman" w:hAnsi="Times New Roman" w:cs="Times New Roman"/>
                <w:sz w:val="24"/>
                <w:szCs w:val="24"/>
              </w:rPr>
              <w:t>Условия участия в программе</w:t>
            </w:r>
          </w:p>
        </w:tc>
        <w:tc>
          <w:tcPr>
            <w:tcW w:w="5837" w:type="dxa"/>
          </w:tcPr>
          <w:p w:rsidR="00D312C3" w:rsidRPr="006A2DA8" w:rsidRDefault="00D312C3" w:rsidP="007D4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DA8">
              <w:rPr>
                <w:rFonts w:ascii="Times New Roman" w:hAnsi="Times New Roman" w:cs="Times New Roman"/>
                <w:sz w:val="24"/>
                <w:szCs w:val="24"/>
              </w:rPr>
              <w:t>Заявление родителей участников программы;</w:t>
            </w:r>
          </w:p>
          <w:p w:rsidR="00D312C3" w:rsidRPr="006A2DA8" w:rsidRDefault="00D312C3" w:rsidP="007D4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 от 6 до 14</w:t>
            </w:r>
            <w:r w:rsidRPr="006A2DA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D312C3" w:rsidRPr="006A2DA8" w:rsidTr="007D4E5B">
        <w:trPr>
          <w:trHeight w:val="612"/>
        </w:trPr>
        <w:tc>
          <w:tcPr>
            <w:tcW w:w="3875" w:type="dxa"/>
          </w:tcPr>
          <w:p w:rsidR="00D312C3" w:rsidRPr="006A2DA8" w:rsidRDefault="00D312C3" w:rsidP="00D312C3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2DA8">
              <w:rPr>
                <w:rFonts w:ascii="Times New Roman" w:hAnsi="Times New Roman" w:cs="Times New Roman"/>
                <w:sz w:val="24"/>
                <w:szCs w:val="24"/>
              </w:rPr>
              <w:t>Условия размещения участников</w:t>
            </w:r>
          </w:p>
        </w:tc>
        <w:tc>
          <w:tcPr>
            <w:tcW w:w="5837" w:type="dxa"/>
          </w:tcPr>
          <w:p w:rsidR="00D312C3" w:rsidRPr="006A2DA8" w:rsidRDefault="00D312C3" w:rsidP="007D4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DA8">
              <w:rPr>
                <w:rFonts w:ascii="Times New Roman" w:hAnsi="Times New Roman" w:cs="Times New Roman"/>
                <w:sz w:val="24"/>
                <w:szCs w:val="24"/>
              </w:rPr>
              <w:t>Кабинеты школы: отрядная, игровая комната, холлы, компьютерный класс, столовая, спортивный зал, актовый зал;</w:t>
            </w:r>
          </w:p>
        </w:tc>
      </w:tr>
      <w:tr w:rsidR="00D312C3" w:rsidRPr="006A2DA8" w:rsidTr="007D4E5B">
        <w:trPr>
          <w:trHeight w:val="81"/>
        </w:trPr>
        <w:tc>
          <w:tcPr>
            <w:tcW w:w="3875" w:type="dxa"/>
          </w:tcPr>
          <w:p w:rsidR="00D312C3" w:rsidRPr="006A2DA8" w:rsidRDefault="00D312C3" w:rsidP="00D312C3">
            <w:pPr>
              <w:pStyle w:val="a7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2DA8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и прогнозируемые </w:t>
            </w:r>
            <w:r w:rsidRPr="006A2D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результаты</w:t>
            </w:r>
          </w:p>
        </w:tc>
        <w:tc>
          <w:tcPr>
            <w:tcW w:w="5837" w:type="dxa"/>
          </w:tcPr>
          <w:p w:rsidR="00D312C3" w:rsidRPr="006A2DA8" w:rsidRDefault="00D312C3" w:rsidP="007D4E5B">
            <w:pPr>
              <w:rPr>
                <w:rStyle w:val="c2"/>
                <w:rFonts w:ascii="Times New Roman" w:hAnsi="Times New Roman" w:cs="Times New Roman"/>
                <w:sz w:val="24"/>
                <w:szCs w:val="24"/>
              </w:rPr>
            </w:pPr>
            <w:r w:rsidRPr="006A2D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ходе реализации программы ее участниками будут </w:t>
            </w:r>
            <w:r w:rsidRPr="006A2D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созданы, оформлены и представлены:</w:t>
            </w:r>
          </w:p>
          <w:p w:rsidR="00D312C3" w:rsidRPr="006A2DA8" w:rsidRDefault="00D312C3" w:rsidP="007D4E5B">
            <w:pPr>
              <w:pStyle w:val="msonormalcxspmiddlecxspmiddle"/>
              <w:spacing w:before="0" w:after="0" w:line="276" w:lineRule="auto"/>
              <w:contextualSpacing/>
              <w:jc w:val="both"/>
              <w:rPr>
                <w:sz w:val="24"/>
                <w:szCs w:val="24"/>
              </w:rPr>
            </w:pPr>
            <w:r w:rsidRPr="006A2DA8">
              <w:rPr>
                <w:b/>
                <w:sz w:val="24"/>
                <w:szCs w:val="24"/>
              </w:rPr>
              <w:t xml:space="preserve">Личностные УУД – </w:t>
            </w:r>
            <w:r w:rsidRPr="006A2DA8">
              <w:rPr>
                <w:sz w:val="24"/>
                <w:szCs w:val="24"/>
              </w:rPr>
              <w:t>формировать познавательный интерес; оздоравливать и укреплять своё здоровье;</w:t>
            </w:r>
          </w:p>
          <w:p w:rsidR="00D312C3" w:rsidRPr="006A2DA8" w:rsidRDefault="00D312C3" w:rsidP="007D4E5B">
            <w:pPr>
              <w:pStyle w:val="msonormalcxspmiddle"/>
              <w:spacing w:before="0" w:after="0" w:line="276" w:lineRule="auto"/>
              <w:rPr>
                <w:b/>
                <w:sz w:val="24"/>
                <w:szCs w:val="24"/>
              </w:rPr>
            </w:pPr>
          </w:p>
          <w:p w:rsidR="00D312C3" w:rsidRPr="006A2DA8" w:rsidRDefault="00D312C3" w:rsidP="007D4E5B">
            <w:pPr>
              <w:pStyle w:val="msonormalcxspmiddle"/>
              <w:spacing w:before="0" w:after="0" w:line="276" w:lineRule="auto"/>
              <w:rPr>
                <w:sz w:val="24"/>
                <w:szCs w:val="24"/>
              </w:rPr>
            </w:pPr>
            <w:r w:rsidRPr="006A2DA8">
              <w:rPr>
                <w:b/>
                <w:sz w:val="24"/>
                <w:szCs w:val="24"/>
              </w:rPr>
              <w:t xml:space="preserve">Предметные УУД – </w:t>
            </w:r>
            <w:r w:rsidRPr="006A2DA8">
              <w:rPr>
                <w:sz w:val="24"/>
                <w:szCs w:val="24"/>
              </w:rPr>
              <w:t xml:space="preserve">познакомить с историей, культурой и традициями русского и других народов; обобщить знания о человеке и природе; </w:t>
            </w:r>
          </w:p>
          <w:p w:rsidR="00D312C3" w:rsidRPr="006A2DA8" w:rsidRDefault="00D312C3" w:rsidP="007D4E5B">
            <w:pPr>
              <w:pStyle w:val="msonormalcxspmiddlecxspmiddle"/>
              <w:spacing w:before="0" w:after="0" w:line="276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  <w:p w:rsidR="00D312C3" w:rsidRPr="006A2DA8" w:rsidRDefault="00D312C3" w:rsidP="007D4E5B">
            <w:pPr>
              <w:pStyle w:val="msonormalcxspmiddlecxspmiddle"/>
              <w:spacing w:before="0" w:after="0" w:line="276" w:lineRule="auto"/>
              <w:contextualSpacing/>
              <w:jc w:val="both"/>
              <w:rPr>
                <w:sz w:val="24"/>
                <w:szCs w:val="24"/>
              </w:rPr>
            </w:pPr>
            <w:r w:rsidRPr="006A2DA8">
              <w:rPr>
                <w:b/>
                <w:sz w:val="24"/>
                <w:szCs w:val="24"/>
              </w:rPr>
              <w:t>Метапредметные УУД –</w:t>
            </w:r>
            <w:r w:rsidRPr="006A2DA8">
              <w:rPr>
                <w:sz w:val="24"/>
                <w:szCs w:val="24"/>
              </w:rPr>
              <w:t xml:space="preserve"> уметь работать с информацией; развивать творческие способности, детскую самостоятельность и самодеятельность; повышать творческую активность путем вовлечения в социально-значимую деятельность; приобретать практические исследовательские и логические навыки;</w:t>
            </w:r>
          </w:p>
          <w:p w:rsidR="00D312C3" w:rsidRPr="006A2DA8" w:rsidRDefault="00D312C3" w:rsidP="007D4E5B">
            <w:pPr>
              <w:pStyle w:val="msonormalcxspmiddlecxspmiddle"/>
              <w:spacing w:before="0" w:after="0" w:line="276" w:lineRule="auto"/>
              <w:contextualSpacing/>
              <w:jc w:val="both"/>
              <w:rPr>
                <w:sz w:val="24"/>
                <w:szCs w:val="24"/>
              </w:rPr>
            </w:pPr>
          </w:p>
          <w:p w:rsidR="00D312C3" w:rsidRPr="006A2DA8" w:rsidRDefault="00D312C3" w:rsidP="007D4E5B">
            <w:pPr>
              <w:pStyle w:val="msonormalcxspmiddle"/>
              <w:spacing w:before="0" w:after="0" w:line="276" w:lineRule="auto"/>
              <w:rPr>
                <w:sz w:val="24"/>
                <w:szCs w:val="24"/>
              </w:rPr>
            </w:pPr>
            <w:r w:rsidRPr="006A2DA8">
              <w:rPr>
                <w:sz w:val="24"/>
                <w:szCs w:val="24"/>
              </w:rPr>
              <w:t>Формировать   умения и навыки индивидуальной и коллективной творческой и трудовой деятельности, устанавливать дружеские отношения со сверстниками; развивать лидерские и организаторские качества, социальную активность;</w:t>
            </w:r>
          </w:p>
        </w:tc>
      </w:tr>
    </w:tbl>
    <w:p w:rsidR="00D312C3" w:rsidRDefault="00D312C3"/>
    <w:p w:rsidR="00D312C3" w:rsidRDefault="00D312C3"/>
    <w:p w:rsidR="00D312C3" w:rsidRDefault="00D312C3"/>
    <w:p w:rsidR="00D312C3" w:rsidRDefault="00D312C3"/>
    <w:p w:rsidR="00D312C3" w:rsidRDefault="00D312C3"/>
    <w:p w:rsidR="00D312C3" w:rsidRDefault="00D312C3"/>
    <w:p w:rsidR="00D312C3" w:rsidRDefault="00D312C3"/>
    <w:p w:rsidR="00D312C3" w:rsidRDefault="00D312C3"/>
    <w:p w:rsidR="00D312C3" w:rsidRDefault="00D312C3"/>
    <w:p w:rsidR="00D312C3" w:rsidRDefault="00D312C3"/>
    <w:p w:rsidR="00695791" w:rsidRDefault="00695791"/>
    <w:p w:rsidR="00695791" w:rsidRDefault="00695791"/>
    <w:p w:rsidR="00695791" w:rsidRDefault="00695791"/>
    <w:p w:rsidR="000646D1" w:rsidRDefault="000646D1"/>
    <w:p w:rsidR="000646D1" w:rsidRDefault="000646D1"/>
    <w:p w:rsidR="00D312C3" w:rsidRDefault="00D312C3"/>
    <w:p w:rsidR="00D312C3" w:rsidRPr="002B74F4" w:rsidRDefault="00D312C3" w:rsidP="00485CE0">
      <w:pPr>
        <w:rPr>
          <w:rFonts w:ascii="Times New Roman" w:hAnsi="Times New Roman" w:cs="Times New Roman"/>
          <w:sz w:val="24"/>
          <w:szCs w:val="24"/>
        </w:rPr>
      </w:pPr>
      <w:r w:rsidRPr="002B74F4">
        <w:rPr>
          <w:rFonts w:ascii="Times New Roman" w:hAnsi="Times New Roman" w:cs="Times New Roman"/>
          <w:sz w:val="24"/>
          <w:szCs w:val="24"/>
        </w:rPr>
        <w:t>Введение</w:t>
      </w:r>
    </w:p>
    <w:p w:rsidR="00D312C3" w:rsidRDefault="00D312C3" w:rsidP="00D312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B74F4">
        <w:rPr>
          <w:rFonts w:ascii="Times New Roman" w:hAnsi="Times New Roman" w:cs="Times New Roman"/>
          <w:sz w:val="24"/>
          <w:szCs w:val="24"/>
        </w:rPr>
        <w:t xml:space="preserve">В современной России воспитание подрастающего поколения находится в зоне особого внимания государства. Формирование поколения, разделяющего духовно-нравственные ценности российского общества, является стратегической задачей на современном этапе, что отражено в Стратегии развития воспитания в Российской Федерации на период до 2025 года (утверждена Распоряжением Правительства РФ от 29 мая 2015 г. № 996- р). </w:t>
      </w:r>
    </w:p>
    <w:p w:rsidR="00D312C3" w:rsidRDefault="00D312C3" w:rsidP="00D312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B74F4">
        <w:rPr>
          <w:rFonts w:ascii="Times New Roman" w:hAnsi="Times New Roman" w:cs="Times New Roman"/>
          <w:sz w:val="24"/>
          <w:szCs w:val="24"/>
        </w:rPr>
        <w:t xml:space="preserve">В младшем школьном возрасте ребенок не только осваивает новые социальные роли и виды деятельности. Это благоприятный период для усвоения знаний о духовных и культурных традициях народов родной страны, традиционных ценностей, правил, норм поведения, принятых в обществе. «Знание младшим школьником социальных норм и традиций, понимание важности следования им имеет особое значение... поскольку облегчает его вхождение в широкий социальный мир, в открывающуюся ему систему общественных отношений». Формирование социально-активной личности младшего школьника в рамках данной программы основывается на духовно-нравственных ценностях, значимых для его личностного развития и доступных для понимания: Родина, семья, команда, природа, познание, здоровье. </w:t>
      </w:r>
    </w:p>
    <w:p w:rsidR="00D312C3" w:rsidRPr="00D312C3" w:rsidRDefault="00D312C3" w:rsidP="00D312C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12C3">
        <w:rPr>
          <w:rFonts w:ascii="Times New Roman" w:hAnsi="Times New Roman" w:cs="Times New Roman"/>
          <w:sz w:val="24"/>
          <w:szCs w:val="24"/>
        </w:rPr>
        <w:t xml:space="preserve">Организованное педагогическое пространство летнего пришкольного лагеря с дневным пребыванием является благоприятным для становления личности младшего школьника и формирования детского коллектива благодаря следующим факторам: интенсивности всех процессов, позволяющих ребёнку проявить свои индивидуальные особенности;  эмоциональной насыщенности деятельности; комфортно организованному взаимодействию в уже сложившемся коллективе или новом для ребёнка временном детском коллективе;  возможности для проявления ребёнком самостоятельной позиции. </w:t>
      </w:r>
      <w:r w:rsidRPr="00D312C3">
        <w:rPr>
          <w:rFonts w:ascii="Times New Roman" w:hAnsi="Times New Roman" w:cs="Times New Roman"/>
          <w:sz w:val="24"/>
          <w:szCs w:val="24"/>
        </w:rPr>
        <w:tab/>
      </w:r>
      <w:r w:rsidRPr="00D312C3">
        <w:rPr>
          <w:rFonts w:ascii="Times New Roman" w:hAnsi="Times New Roman" w:cs="Times New Roman"/>
          <w:color w:val="000000"/>
          <w:sz w:val="24"/>
          <w:szCs w:val="24"/>
        </w:rPr>
        <w:t>Программа составлена с учетом требований следующих нормативно-правовых актов:</w:t>
      </w:r>
    </w:p>
    <w:p w:rsidR="00D312C3" w:rsidRPr="00D312C3" w:rsidRDefault="00D312C3" w:rsidP="00D312C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D312C3">
        <w:rPr>
          <w:rFonts w:ascii="Times New Roman" w:hAnsi="Times New Roman" w:cs="Times New Roman"/>
          <w:color w:val="000000"/>
          <w:sz w:val="24"/>
          <w:szCs w:val="24"/>
        </w:rPr>
        <w:t>. Санитарно-эпидемиологические правила и нормативы СанПиН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312C3">
        <w:rPr>
          <w:rFonts w:ascii="Times New Roman" w:hAnsi="Times New Roman" w:cs="Times New Roman"/>
          <w:color w:val="000000"/>
          <w:sz w:val="24"/>
          <w:szCs w:val="24"/>
        </w:rPr>
        <w:t>2.4.4.3155-13 «Санитарно-эпидемиологические требования к устройству,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312C3">
        <w:rPr>
          <w:rFonts w:ascii="Times New Roman" w:hAnsi="Times New Roman" w:cs="Times New Roman"/>
          <w:color w:val="000000"/>
          <w:sz w:val="24"/>
          <w:szCs w:val="24"/>
        </w:rPr>
        <w:t>содержанию и организации работы стационарных организаций отдыха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312C3">
        <w:rPr>
          <w:rFonts w:ascii="Times New Roman" w:hAnsi="Times New Roman" w:cs="Times New Roman"/>
          <w:color w:val="000000"/>
          <w:sz w:val="24"/>
          <w:szCs w:val="24"/>
        </w:rPr>
        <w:t>оздоровления детей», утвержденные Постановлением Главного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312C3">
        <w:rPr>
          <w:rFonts w:ascii="Times New Roman" w:hAnsi="Times New Roman" w:cs="Times New Roman"/>
          <w:color w:val="000000"/>
          <w:sz w:val="24"/>
          <w:szCs w:val="24"/>
        </w:rPr>
        <w:t>государственного санитарного врача РФ от 27.12.2013 №73.</w:t>
      </w:r>
    </w:p>
    <w:p w:rsidR="00D312C3" w:rsidRPr="00D312C3" w:rsidRDefault="00D312C3" w:rsidP="00D312C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D312C3">
        <w:rPr>
          <w:rFonts w:ascii="Times New Roman" w:hAnsi="Times New Roman" w:cs="Times New Roman"/>
          <w:color w:val="000000"/>
          <w:sz w:val="24"/>
          <w:szCs w:val="24"/>
        </w:rPr>
        <w:t>. Федеральный закон от 29.12.2012 №273-ФЗ «Об образовании 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312C3">
        <w:rPr>
          <w:rFonts w:ascii="Times New Roman" w:hAnsi="Times New Roman" w:cs="Times New Roman"/>
          <w:color w:val="000000"/>
          <w:sz w:val="24"/>
          <w:szCs w:val="24"/>
        </w:rPr>
        <w:t>Российской Федерации».</w:t>
      </w:r>
    </w:p>
    <w:p w:rsidR="00D312C3" w:rsidRDefault="00D312C3" w:rsidP="00D312C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D312C3">
        <w:rPr>
          <w:rFonts w:ascii="Times New Roman" w:hAnsi="Times New Roman" w:cs="Times New Roman"/>
          <w:color w:val="000000"/>
          <w:sz w:val="24"/>
          <w:szCs w:val="24"/>
        </w:rPr>
        <w:t>. Федеральная целевая программа развития образования на 2018-2025 годы и приоритетным национальным проектом «Образование».</w:t>
      </w:r>
    </w:p>
    <w:p w:rsidR="00B01E39" w:rsidRPr="00B01E39" w:rsidRDefault="00B01E39" w:rsidP="00B01E3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01E39">
        <w:rPr>
          <w:rFonts w:ascii="Times New Roman" w:hAnsi="Times New Roman" w:cs="Times New Roman"/>
          <w:color w:val="000000"/>
          <w:sz w:val="24"/>
          <w:szCs w:val="24"/>
        </w:rPr>
        <w:t>Новизна настоящей Программы заключается в комплексном подходе 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01E39">
        <w:rPr>
          <w:rFonts w:ascii="Times New Roman" w:hAnsi="Times New Roman" w:cs="Times New Roman"/>
          <w:color w:val="000000"/>
          <w:sz w:val="24"/>
          <w:szCs w:val="24"/>
        </w:rPr>
        <w:t>организации отдыха и оздоровления учащихся, развития способностей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01E39">
        <w:rPr>
          <w:rFonts w:ascii="Times New Roman" w:hAnsi="Times New Roman" w:cs="Times New Roman"/>
          <w:color w:val="000000"/>
          <w:sz w:val="24"/>
          <w:szCs w:val="24"/>
        </w:rPr>
        <w:t>учащихся в области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01E39">
        <w:rPr>
          <w:rFonts w:ascii="Times New Roman" w:hAnsi="Times New Roman" w:cs="Times New Roman"/>
          <w:color w:val="000000"/>
          <w:sz w:val="24"/>
          <w:szCs w:val="24"/>
        </w:rPr>
        <w:t>технического творчества.</w:t>
      </w:r>
    </w:p>
    <w:p w:rsidR="00D312C3" w:rsidRDefault="00D312C3" w:rsidP="00D312C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74F4">
        <w:rPr>
          <w:rFonts w:ascii="Times New Roman" w:hAnsi="Times New Roman" w:cs="Times New Roman"/>
          <w:sz w:val="24"/>
          <w:szCs w:val="24"/>
        </w:rPr>
        <w:t xml:space="preserve">Методической основой программы смены является методика коллективной творческой деятельности И. П. Иванова. Коллективно-творческая деятельность – это совместная деятельность детей и взрослых, направленная на развитие навыков социального взаимодействия, творческих способностей и интеллекта, а также формирование организаторских способностей каждого участника деятельности. Смысл методики состоит в том, что ребята с первого </w:t>
      </w:r>
      <w:r>
        <w:rPr>
          <w:rFonts w:ascii="Times New Roman" w:hAnsi="Times New Roman" w:cs="Times New Roman"/>
          <w:sz w:val="24"/>
          <w:szCs w:val="24"/>
        </w:rPr>
        <w:t>по выпускной</w:t>
      </w:r>
      <w:r w:rsidRPr="002B74F4">
        <w:rPr>
          <w:rFonts w:ascii="Times New Roman" w:hAnsi="Times New Roman" w:cs="Times New Roman"/>
          <w:sz w:val="24"/>
          <w:szCs w:val="24"/>
        </w:rPr>
        <w:t xml:space="preserve"> классы учатся коллективному </w:t>
      </w:r>
      <w:r w:rsidRPr="002B74F4">
        <w:rPr>
          <w:rFonts w:ascii="Times New Roman" w:hAnsi="Times New Roman" w:cs="Times New Roman"/>
          <w:sz w:val="24"/>
          <w:szCs w:val="24"/>
        </w:rPr>
        <w:lastRenderedPageBreak/>
        <w:t xml:space="preserve">общественному творчеству. Основное правило: «Всё – творчески, иначе зачем?» За долгие годы придумано множество коллективных дел на пользу людям, которые можно реализовать в своём классе и школе. В них участвует весь детский коллектив: деление на выступающих и слушающих, на актив и пассив исключается. Методика коллективной творческой деятельности даёт исключительно высокий педагогический эффект – на ней успешно повзрослели сотни тысяч ребят. В системе лагерной смены коллективно-творческие дела проводятся с чередованием разных видов творческой активности детей. </w:t>
      </w:r>
    </w:p>
    <w:p w:rsidR="00D312C3" w:rsidRDefault="00D312C3" w:rsidP="00D312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A0CD0">
        <w:rPr>
          <w:rFonts w:ascii="Times New Roman" w:hAnsi="Times New Roman" w:cs="Times New Roman"/>
          <w:sz w:val="24"/>
          <w:szCs w:val="24"/>
        </w:rPr>
        <w:t>В основу коллективной творческой деятельнос</w:t>
      </w:r>
      <w:r>
        <w:rPr>
          <w:rFonts w:ascii="Times New Roman" w:hAnsi="Times New Roman" w:cs="Times New Roman"/>
          <w:sz w:val="24"/>
          <w:szCs w:val="24"/>
        </w:rPr>
        <w:t>ти положены три основные идеи:</w:t>
      </w:r>
    </w:p>
    <w:p w:rsidR="00D312C3" w:rsidRPr="005A0CD0" w:rsidRDefault="00D312C3" w:rsidP="00D312C3">
      <w:pPr>
        <w:pStyle w:val="a7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0CD0">
        <w:rPr>
          <w:rFonts w:ascii="Times New Roman" w:hAnsi="Times New Roman" w:cs="Times New Roman"/>
          <w:sz w:val="24"/>
          <w:szCs w:val="24"/>
        </w:rPr>
        <w:t xml:space="preserve">дело должно быть направлено на решение каких-либо образовательных, воспитательных задач, улучшение условий жизни, принесение пользы обществу;  </w:t>
      </w:r>
    </w:p>
    <w:p w:rsidR="00D312C3" w:rsidRPr="005A0CD0" w:rsidRDefault="00D312C3" w:rsidP="00D312C3">
      <w:pPr>
        <w:pStyle w:val="a7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0CD0">
        <w:rPr>
          <w:rFonts w:ascii="Times New Roman" w:hAnsi="Times New Roman" w:cs="Times New Roman"/>
          <w:sz w:val="24"/>
          <w:szCs w:val="24"/>
        </w:rPr>
        <w:t xml:space="preserve">работа носит коллективный характер, базируется на совместном проведении и включает взаимодействие детей и взрослых; </w:t>
      </w:r>
    </w:p>
    <w:p w:rsidR="00D312C3" w:rsidRPr="005A0CD0" w:rsidRDefault="00D312C3" w:rsidP="00D312C3">
      <w:pPr>
        <w:pStyle w:val="a7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0CD0">
        <w:rPr>
          <w:rFonts w:ascii="Times New Roman" w:hAnsi="Times New Roman" w:cs="Times New Roman"/>
          <w:sz w:val="24"/>
          <w:szCs w:val="24"/>
        </w:rPr>
        <w:t xml:space="preserve">деятельность должна быть необычной, не похожей на иные и помогать в раскрытии природного потенциала детей. </w:t>
      </w:r>
    </w:p>
    <w:p w:rsidR="00D312C3" w:rsidRDefault="00D312C3" w:rsidP="00D312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B74F4">
        <w:rPr>
          <w:rFonts w:ascii="Times New Roman" w:hAnsi="Times New Roman" w:cs="Times New Roman"/>
          <w:sz w:val="24"/>
          <w:szCs w:val="24"/>
        </w:rPr>
        <w:t xml:space="preserve">Любое мероприятие, основанное на трёх ключевых идеях коллективно-творческой деятельности, организуется согласно следующему алгоритму: </w:t>
      </w:r>
    </w:p>
    <w:p w:rsidR="00D312C3" w:rsidRDefault="00D312C3" w:rsidP="00D312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74F4">
        <w:rPr>
          <w:rFonts w:ascii="Times New Roman" w:hAnsi="Times New Roman" w:cs="Times New Roman"/>
          <w:sz w:val="24"/>
          <w:szCs w:val="24"/>
        </w:rPr>
        <w:t xml:space="preserve">• замысел коллективно-творческой деятельности: основан на целеполагании, то есть в его основе лежат воспитательные цели, которых требуется достичь в ходе коллективной творческой деятельности; </w:t>
      </w:r>
    </w:p>
    <w:p w:rsidR="00D312C3" w:rsidRDefault="00D312C3" w:rsidP="00D312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74F4">
        <w:rPr>
          <w:rFonts w:ascii="Times New Roman" w:hAnsi="Times New Roman" w:cs="Times New Roman"/>
          <w:sz w:val="24"/>
          <w:szCs w:val="24"/>
        </w:rPr>
        <w:t xml:space="preserve">• планирование деятельности: носит коллективный характер, то есть все этапы деятельности планируются и утверждаются при согласии всех участников; </w:t>
      </w:r>
    </w:p>
    <w:p w:rsidR="00D312C3" w:rsidRDefault="00D312C3" w:rsidP="00D312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74F4">
        <w:rPr>
          <w:rFonts w:ascii="Times New Roman" w:hAnsi="Times New Roman" w:cs="Times New Roman"/>
          <w:sz w:val="24"/>
          <w:szCs w:val="24"/>
        </w:rPr>
        <w:t xml:space="preserve">• подготовка деятельности: в зависимости от вида деятельности и её целевого назначения происходит распределение ролей и обязанностей между всеми участниками деятельности; • проведение коллективно-творческой деятельности: осуществляется в процессе совместного творчества в выбранной деятельности, ориентированной на достижение конкретной цели и решение определённых задач; </w:t>
      </w:r>
    </w:p>
    <w:p w:rsidR="00D312C3" w:rsidRDefault="00D312C3" w:rsidP="00D312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74F4">
        <w:rPr>
          <w:rFonts w:ascii="Times New Roman" w:hAnsi="Times New Roman" w:cs="Times New Roman"/>
          <w:sz w:val="24"/>
          <w:szCs w:val="24"/>
        </w:rPr>
        <w:t xml:space="preserve">• анализ результатов деятельности: ориентирован на выработку у детей навыков рефлексии. Происходит обсуждение результатов проделанной работы, подводятся её итоги. Данный этап должен быть эмоционально насыщенным; </w:t>
      </w:r>
    </w:p>
    <w:p w:rsidR="00D312C3" w:rsidRDefault="00D312C3" w:rsidP="00D312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74F4">
        <w:rPr>
          <w:rFonts w:ascii="Times New Roman" w:hAnsi="Times New Roman" w:cs="Times New Roman"/>
          <w:sz w:val="24"/>
          <w:szCs w:val="24"/>
        </w:rPr>
        <w:t xml:space="preserve">• закрепление данного опыта и создание возможностей его дальнейшего использования в педагогической практике. </w:t>
      </w:r>
    </w:p>
    <w:p w:rsidR="00D312C3" w:rsidRDefault="00D312C3" w:rsidP="00D312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A0CD0">
        <w:rPr>
          <w:rFonts w:ascii="Times New Roman" w:hAnsi="Times New Roman" w:cs="Times New Roman"/>
          <w:b/>
          <w:i/>
          <w:sz w:val="24"/>
          <w:szCs w:val="24"/>
        </w:rPr>
        <w:t>Игровые технологии</w:t>
      </w:r>
      <w:r w:rsidRPr="002B74F4">
        <w:rPr>
          <w:rFonts w:ascii="Times New Roman" w:hAnsi="Times New Roman" w:cs="Times New Roman"/>
          <w:sz w:val="24"/>
          <w:szCs w:val="24"/>
        </w:rPr>
        <w:t xml:space="preserve"> – это организованный процесс игровой коммуникации (общения) субъектов (общностей) с целью осуществления воздействия на объект совместной игровой деятельности. Результаты использования игровых технологий: совместный труд души (переживания, сочувствие, солидарность), совместный труд познания (взаимопонимание в ходе освоения законов развития мира природы и человеческого общества), совместная радость поиска и открытия, не познанного ранее (И. И. </w:t>
      </w:r>
      <w:proofErr w:type="spellStart"/>
      <w:r w:rsidRPr="002B74F4">
        <w:rPr>
          <w:rFonts w:ascii="Times New Roman" w:hAnsi="Times New Roman" w:cs="Times New Roman"/>
          <w:sz w:val="24"/>
          <w:szCs w:val="24"/>
        </w:rPr>
        <w:t>Фришман</w:t>
      </w:r>
      <w:proofErr w:type="spellEnd"/>
      <w:r w:rsidRPr="002B74F4">
        <w:rPr>
          <w:rFonts w:ascii="Times New Roman" w:hAnsi="Times New Roman" w:cs="Times New Roman"/>
          <w:sz w:val="24"/>
          <w:szCs w:val="24"/>
        </w:rPr>
        <w:t xml:space="preserve">, Игровые технологии в работе вожатого). </w:t>
      </w:r>
    </w:p>
    <w:p w:rsidR="00D312C3" w:rsidRDefault="00D312C3" w:rsidP="00D312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B74F4">
        <w:rPr>
          <w:rFonts w:ascii="Times New Roman" w:hAnsi="Times New Roman" w:cs="Times New Roman"/>
          <w:sz w:val="24"/>
          <w:szCs w:val="24"/>
        </w:rPr>
        <w:t xml:space="preserve">Особенности игровых технологий. Все следующие за дошкольным возрастом периоды со своими ведущими видами деятельности (младший школьный возраст – учебная деятельность; средний – общественно полезная; старший школьный возраст – учебно-профессиональная) не вытесняют, а продолжают игру, усложняя её по мере развития ребенка. Оптимальное сочетание игры с другими формами учебно-воспитательного процесса – одна из самых сложных задач в педагогической практике. Развивающий потенциал игры заложен в самой её природе. В игре одновременно уживаются добровольность и обязательность, развлечение и напряжение, мистика и </w:t>
      </w:r>
      <w:r w:rsidRPr="002B74F4">
        <w:rPr>
          <w:rFonts w:ascii="Times New Roman" w:hAnsi="Times New Roman" w:cs="Times New Roman"/>
          <w:sz w:val="24"/>
          <w:szCs w:val="24"/>
        </w:rPr>
        <w:lastRenderedPageBreak/>
        <w:t xml:space="preserve">реальность, обособленность от обыденного и постоянная связь с ним, эмоциональность и рациональность, личная заинтересованность и коллективная ответственность. Педагогическая ценность игры заключается в том, что она является сильнейшим мотивационным фактором, при этом ребёнок руководствуется личностными установками и мотивами. Игра позволяет также проигрывать отношения, существующие в человеческой жизни. Именно игровая ситуация с её многоплановым уровнем, с возможностью вхождения в роли, недоступные в обыденной реальности, позволяет ему углублять восприятие Другого и даёт возможность говорить с собой на разных языках, по-разному интерпретируя свое собственное «я». Игровая технология строится как целостное образование, объединённое общим содержанием, сюжетом, персонажем. В неё включаются последовательно игры и упражнения, формирующие умение выделять основные, характерные признаки предметов, сравнивать, сопоставлять их; группы игр на обобщение предметов по определённым признакам; группы игр, в процессе которых у младших школьников развивается умение отличать реальные явления от нереальных; группы игр, воспитывающих умение владеть собой, быстроту реакции на слово, фонематический слух, смекалку и др. </w:t>
      </w:r>
    </w:p>
    <w:p w:rsidR="00D312C3" w:rsidRDefault="00D312C3" w:rsidP="00D312C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12C3" w:rsidRPr="002B74F4" w:rsidRDefault="00D312C3" w:rsidP="00485CE0">
      <w:pPr>
        <w:rPr>
          <w:rFonts w:ascii="Times New Roman" w:hAnsi="Times New Roman" w:cs="Times New Roman"/>
          <w:b/>
          <w:sz w:val="24"/>
          <w:szCs w:val="24"/>
        </w:rPr>
      </w:pPr>
      <w:r w:rsidRPr="002B74F4">
        <w:rPr>
          <w:rFonts w:ascii="Times New Roman" w:hAnsi="Times New Roman" w:cs="Times New Roman"/>
          <w:b/>
          <w:sz w:val="24"/>
          <w:szCs w:val="24"/>
        </w:rPr>
        <w:t>Краткая характеристика детей – участников программ летн</w:t>
      </w:r>
      <w:r>
        <w:rPr>
          <w:rFonts w:ascii="Times New Roman" w:hAnsi="Times New Roman" w:cs="Times New Roman"/>
          <w:b/>
          <w:sz w:val="24"/>
          <w:szCs w:val="24"/>
        </w:rPr>
        <w:t>ей</w:t>
      </w:r>
      <w:r w:rsidRPr="002B74F4">
        <w:rPr>
          <w:rFonts w:ascii="Times New Roman" w:hAnsi="Times New Roman" w:cs="Times New Roman"/>
          <w:b/>
          <w:sz w:val="24"/>
          <w:szCs w:val="24"/>
        </w:rPr>
        <w:t xml:space="preserve"> смен</w:t>
      </w:r>
    </w:p>
    <w:p w:rsidR="00D312C3" w:rsidRDefault="00D312C3" w:rsidP="00D312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B74F4">
        <w:rPr>
          <w:rFonts w:ascii="Times New Roman" w:hAnsi="Times New Roman" w:cs="Times New Roman"/>
          <w:sz w:val="24"/>
          <w:szCs w:val="24"/>
        </w:rPr>
        <w:t>Программ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B74F4">
        <w:rPr>
          <w:rFonts w:ascii="Times New Roman" w:hAnsi="Times New Roman" w:cs="Times New Roman"/>
          <w:sz w:val="24"/>
          <w:szCs w:val="24"/>
        </w:rPr>
        <w:t xml:space="preserve"> летн</w:t>
      </w:r>
      <w:r>
        <w:rPr>
          <w:rFonts w:ascii="Times New Roman" w:hAnsi="Times New Roman" w:cs="Times New Roman"/>
          <w:sz w:val="24"/>
          <w:szCs w:val="24"/>
        </w:rPr>
        <w:t>его пришкольного лагеря с дневным пребыванием</w:t>
      </w:r>
      <w:r w:rsidRPr="002B74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реализуются на муниципальном </w:t>
      </w:r>
      <w:r w:rsidRPr="002B74F4">
        <w:rPr>
          <w:rFonts w:ascii="Times New Roman" w:hAnsi="Times New Roman" w:cs="Times New Roman"/>
          <w:sz w:val="24"/>
          <w:szCs w:val="24"/>
        </w:rPr>
        <w:t>уровн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2B74F4">
        <w:rPr>
          <w:rFonts w:ascii="Times New Roman" w:hAnsi="Times New Roman" w:cs="Times New Roman"/>
          <w:sz w:val="24"/>
          <w:szCs w:val="24"/>
        </w:rPr>
        <w:t>. Участниками становятся ученики 1</w:t>
      </w:r>
      <w:r w:rsidR="00437E7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B74F4">
        <w:rPr>
          <w:rFonts w:ascii="Times New Roman" w:hAnsi="Times New Roman" w:cs="Times New Roman"/>
          <w:sz w:val="24"/>
          <w:szCs w:val="24"/>
        </w:rPr>
        <w:t xml:space="preserve">-х классов общеобразовательных организаций, </w:t>
      </w:r>
      <w:r>
        <w:rPr>
          <w:rFonts w:ascii="Times New Roman" w:hAnsi="Times New Roman" w:cs="Times New Roman"/>
          <w:sz w:val="24"/>
          <w:szCs w:val="24"/>
        </w:rPr>
        <w:t>а также учащиеся 5-7 классов</w:t>
      </w:r>
      <w:r w:rsidRPr="002B74F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312C3" w:rsidRPr="002B74F4" w:rsidRDefault="00D312C3" w:rsidP="00485CE0">
      <w:pPr>
        <w:rPr>
          <w:rFonts w:ascii="Times New Roman" w:hAnsi="Times New Roman" w:cs="Times New Roman"/>
          <w:b/>
          <w:sz w:val="24"/>
          <w:szCs w:val="24"/>
        </w:rPr>
      </w:pPr>
      <w:r w:rsidRPr="002B74F4">
        <w:rPr>
          <w:rFonts w:ascii="Times New Roman" w:hAnsi="Times New Roman" w:cs="Times New Roman"/>
          <w:b/>
          <w:sz w:val="24"/>
          <w:szCs w:val="24"/>
        </w:rPr>
        <w:t>Понятийный аппарат</w:t>
      </w:r>
    </w:p>
    <w:p w:rsidR="00D312C3" w:rsidRDefault="00D312C3" w:rsidP="00D312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E58E4">
        <w:rPr>
          <w:rFonts w:ascii="Times New Roman" w:hAnsi="Times New Roman" w:cs="Times New Roman"/>
          <w:b/>
          <w:i/>
          <w:sz w:val="24"/>
          <w:szCs w:val="24"/>
        </w:rPr>
        <w:t>Воспитание</w:t>
      </w:r>
      <w:r w:rsidRPr="002B74F4">
        <w:rPr>
          <w:rFonts w:ascii="Times New Roman" w:hAnsi="Times New Roman" w:cs="Times New Roman"/>
          <w:sz w:val="24"/>
          <w:szCs w:val="24"/>
        </w:rPr>
        <w:t xml:space="preserve"> – деятельность, направленная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 (Федеральный закон № 273 «Об образовании в Российской Федерации»). Социальная активность младшего школьника – способность ребёнка включаться в специфические для его возраста виды деятельности, которые способствовали бы получению результатов, значимых для других и для себя (в плане становления социально значимых черт личности). В содержательном плане она проявляется в исполнительности и элементах инициативы, когда ребёнок включается в решение тех или иных задач, которые могут быть оценены с точки зрения ценности для общества, а главным образом для становления качеств личности, знаний и умений самого ребёнка (Ситаров В.А., Маралов В.Г. Социальная активность личности (Уровни, критерии, типы и пути её развития) // Научный журнал Московского гуманитарного университета «Знание. Понимание. Умение», №4, 2015). </w:t>
      </w:r>
    </w:p>
    <w:p w:rsidR="00D312C3" w:rsidRDefault="00D312C3" w:rsidP="00D312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E58E4">
        <w:rPr>
          <w:rFonts w:ascii="Times New Roman" w:hAnsi="Times New Roman" w:cs="Times New Roman"/>
          <w:b/>
          <w:i/>
          <w:sz w:val="24"/>
          <w:szCs w:val="24"/>
        </w:rPr>
        <w:t>Событийность</w:t>
      </w:r>
      <w:r w:rsidRPr="002B74F4">
        <w:rPr>
          <w:rFonts w:ascii="Times New Roman" w:hAnsi="Times New Roman" w:cs="Times New Roman"/>
          <w:sz w:val="24"/>
          <w:szCs w:val="24"/>
        </w:rPr>
        <w:t xml:space="preserve"> – это принцип, предполагающий, что для эффективного воспитания необходимо повседневную, будничную жизнь детей насыщать яркими, </w:t>
      </w:r>
      <w:r w:rsidRPr="002B74F4">
        <w:rPr>
          <w:rFonts w:ascii="Times New Roman" w:hAnsi="Times New Roman" w:cs="Times New Roman"/>
          <w:sz w:val="24"/>
          <w:szCs w:val="24"/>
        </w:rPr>
        <w:lastRenderedPageBreak/>
        <w:t xml:space="preserve">запоминающимися ему событиями, которые были бы привлекательны для детей и обладали бы при этом достаточным воспитательным потенциалом (Степанов П.В. Современная теория воспитания: словарь-справочник / Под ред. Н.Л. Селивановой. – М.: АНО Издательский Дом «Педагогический поиск», 2016. – С. 30). </w:t>
      </w:r>
    </w:p>
    <w:p w:rsidR="00D312C3" w:rsidRPr="002B74F4" w:rsidRDefault="00D312C3" w:rsidP="00D312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B0EBA">
        <w:rPr>
          <w:rFonts w:ascii="Times New Roman" w:hAnsi="Times New Roman" w:cs="Times New Roman"/>
          <w:b/>
          <w:i/>
          <w:sz w:val="24"/>
          <w:szCs w:val="24"/>
        </w:rPr>
        <w:t>Педагогическое событие</w:t>
      </w:r>
      <w:r w:rsidRPr="002B74F4">
        <w:rPr>
          <w:rFonts w:ascii="Times New Roman" w:hAnsi="Times New Roman" w:cs="Times New Roman"/>
          <w:sz w:val="24"/>
          <w:szCs w:val="24"/>
        </w:rPr>
        <w:t xml:space="preserve"> – момент реальности, в котором происходит личностно развивающая, </w:t>
      </w:r>
      <w:proofErr w:type="spellStart"/>
      <w:r w:rsidRPr="002B74F4">
        <w:rPr>
          <w:rFonts w:ascii="Times New Roman" w:hAnsi="Times New Roman" w:cs="Times New Roman"/>
          <w:sz w:val="24"/>
          <w:szCs w:val="24"/>
        </w:rPr>
        <w:t>целе</w:t>
      </w:r>
      <w:proofErr w:type="spellEnd"/>
      <w:r w:rsidRPr="002B74F4">
        <w:rPr>
          <w:rFonts w:ascii="Times New Roman" w:hAnsi="Times New Roman" w:cs="Times New Roman"/>
          <w:sz w:val="24"/>
          <w:szCs w:val="24"/>
        </w:rPr>
        <w:t xml:space="preserve">- и ценностно ориентированная встреча взрослого и ребёнка, их событие (Степанов П.В. Современная теория воспитания: словарь-справочник / Под ред. Н.Л. Селивановой. – М.: АНО Издательский Дом «Педагогический поиск», 2016. – С. 30). Коллективное творческое воспитание – это система работы, строящаяся на основе отношений творческого содружества воспитателей и воспитанников как старших и младших товарищей (Библиотека </w:t>
      </w:r>
      <w:proofErr w:type="spellStart"/>
      <w:r w:rsidRPr="002B74F4">
        <w:rPr>
          <w:rFonts w:ascii="Times New Roman" w:hAnsi="Times New Roman" w:cs="Times New Roman"/>
          <w:sz w:val="24"/>
          <w:szCs w:val="24"/>
        </w:rPr>
        <w:t>Коммунарство</w:t>
      </w:r>
      <w:proofErr w:type="spellEnd"/>
      <w:r w:rsidRPr="002B74F4">
        <w:rPr>
          <w:rFonts w:ascii="Times New Roman" w:hAnsi="Times New Roman" w:cs="Times New Roman"/>
          <w:sz w:val="24"/>
          <w:szCs w:val="24"/>
        </w:rPr>
        <w:t xml:space="preserve"> [Электронный ресурс]. Режим доступа: http://kommunarstvo.ru/biblioteka/ bibivakol.html (дата обращения: 30.11.2021)). </w:t>
      </w:r>
    </w:p>
    <w:p w:rsidR="00D312C3" w:rsidRDefault="00D312C3" w:rsidP="00D312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B0EBA">
        <w:rPr>
          <w:rFonts w:ascii="Times New Roman" w:hAnsi="Times New Roman" w:cs="Times New Roman"/>
          <w:b/>
          <w:i/>
          <w:sz w:val="24"/>
          <w:szCs w:val="24"/>
        </w:rPr>
        <w:t>Коллективно-творческая деятельность</w:t>
      </w:r>
      <w:r w:rsidRPr="002B74F4">
        <w:rPr>
          <w:rFonts w:ascii="Times New Roman" w:hAnsi="Times New Roman" w:cs="Times New Roman"/>
          <w:sz w:val="24"/>
          <w:szCs w:val="24"/>
        </w:rPr>
        <w:t xml:space="preserve"> – это совместная деятельность детей и взрослых, направленная на развитие навыков социального взаимодействия и творческих способностей каждого участника деятельности, интеллектуальное развитие, а также формирование организаторских способностей (Иванов И.П. Энциклопедия коллективных творческих дел. – М.: Педагогика, 1989. – 208 с.). </w:t>
      </w:r>
    </w:p>
    <w:p w:rsidR="00D312C3" w:rsidRPr="002B74F4" w:rsidRDefault="00D312C3" w:rsidP="00D312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8B0EBA">
        <w:rPr>
          <w:rFonts w:ascii="Times New Roman" w:hAnsi="Times New Roman" w:cs="Times New Roman"/>
          <w:b/>
          <w:i/>
          <w:sz w:val="24"/>
          <w:szCs w:val="24"/>
        </w:rPr>
        <w:t>Коллективно-творческие дела</w:t>
      </w:r>
      <w:r w:rsidRPr="002B74F4">
        <w:rPr>
          <w:rFonts w:ascii="Times New Roman" w:hAnsi="Times New Roman" w:cs="Times New Roman"/>
          <w:sz w:val="24"/>
          <w:szCs w:val="24"/>
        </w:rPr>
        <w:t xml:space="preserve"> – это один из типов форм организации воспитательной деятельности, основное средство современной методики воспитания. Их важнейшие особенности: практическая направленность, коллективная организация, творческий характер (Иванов И.П. Звено в бесконечной цепи. – Рязань, 1994. – С. 29–34). </w:t>
      </w:r>
    </w:p>
    <w:p w:rsidR="00D312C3" w:rsidRDefault="00D312C3" w:rsidP="00D312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B0EBA">
        <w:rPr>
          <w:rFonts w:ascii="Times New Roman" w:hAnsi="Times New Roman" w:cs="Times New Roman"/>
          <w:b/>
          <w:i/>
          <w:sz w:val="24"/>
          <w:szCs w:val="24"/>
        </w:rPr>
        <w:t>Самостоятельность</w:t>
      </w:r>
      <w:r w:rsidRPr="002B74F4">
        <w:rPr>
          <w:rFonts w:ascii="Times New Roman" w:hAnsi="Times New Roman" w:cs="Times New Roman"/>
          <w:sz w:val="24"/>
          <w:szCs w:val="24"/>
        </w:rPr>
        <w:t xml:space="preserve"> – обобщенное свойство личности, проявляющееся в инициативности, критичности, адекватной самооценке и чувстве личной ответственности за свою деятельность и поведение (Словарь психологических качеств и свойств [Электронный ресурс]. Режим доступа: https://ht-lab.ru/knowledge/dictionaries/slovar-psikhologicheskikh-kachestv-i-svoystv/3721/ (дата обращения: 30.11.2021)). </w:t>
      </w:r>
    </w:p>
    <w:p w:rsidR="00D312C3" w:rsidRDefault="00D312C3" w:rsidP="00D312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B0EBA">
        <w:rPr>
          <w:rFonts w:ascii="Times New Roman" w:hAnsi="Times New Roman" w:cs="Times New Roman"/>
          <w:b/>
          <w:i/>
          <w:sz w:val="24"/>
          <w:szCs w:val="24"/>
        </w:rPr>
        <w:t>Детский коллектив</w:t>
      </w:r>
      <w:r w:rsidRPr="002B74F4">
        <w:rPr>
          <w:rFonts w:ascii="Times New Roman" w:hAnsi="Times New Roman" w:cs="Times New Roman"/>
          <w:sz w:val="24"/>
          <w:szCs w:val="24"/>
        </w:rPr>
        <w:t xml:space="preserve"> – группа детей, в которой создаётся система высоконравственных и эстетически воспитывающих общественных отношений, деятельности и общения, способствующая формированию личности и развитию индивидуальности каждого её члена (Ковалёва А.Г. Педагогика «Орлёнка» в терминах и понятиях: уч. пособие-словарь / А.Г. Ковалёва, Е.И. Бойко, С.И. Панченко, И.В. Романец, А.М. Кузнецова. – М: Собеседник, 2005. – 192 с.). 8 Ценность – значимость для людей тех или иных объектов и явлений (Степанов П.В. Современная теория воспитания: словарь-справочник / Под ред. Н.Л. Селивановой. – М.: АНО Издательский Дом «Педагогический поиск», 2016. – С. 47). Ценностные основания, рассматриваемые в рамках реализации программы: Родина, семья, команда, природа, познание, здоровье. </w:t>
      </w:r>
    </w:p>
    <w:p w:rsidR="00D312C3" w:rsidRPr="002B74F4" w:rsidRDefault="00D312C3" w:rsidP="00D312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B0EBA">
        <w:rPr>
          <w:rFonts w:ascii="Times New Roman" w:hAnsi="Times New Roman" w:cs="Times New Roman"/>
          <w:b/>
          <w:i/>
          <w:sz w:val="24"/>
          <w:szCs w:val="24"/>
        </w:rPr>
        <w:t>Игра</w:t>
      </w:r>
      <w:r w:rsidRPr="002B74F4">
        <w:rPr>
          <w:rFonts w:ascii="Times New Roman" w:hAnsi="Times New Roman" w:cs="Times New Roman"/>
          <w:sz w:val="24"/>
          <w:szCs w:val="24"/>
        </w:rPr>
        <w:t xml:space="preserve"> – важнейший вид самостоятельной деятельности детей, способствующий их физическому, психологическому, нравственному развитию (</w:t>
      </w:r>
      <w:proofErr w:type="spellStart"/>
      <w:r w:rsidRPr="002B74F4">
        <w:rPr>
          <w:rFonts w:ascii="Times New Roman" w:hAnsi="Times New Roman" w:cs="Times New Roman"/>
          <w:sz w:val="24"/>
          <w:szCs w:val="24"/>
        </w:rPr>
        <w:t>Фришман</w:t>
      </w:r>
      <w:proofErr w:type="spellEnd"/>
      <w:r w:rsidRPr="002B74F4">
        <w:rPr>
          <w:rFonts w:ascii="Times New Roman" w:hAnsi="Times New Roman" w:cs="Times New Roman"/>
          <w:sz w:val="24"/>
          <w:szCs w:val="24"/>
        </w:rPr>
        <w:t xml:space="preserve"> И.И. Программа «Игра – дело серьёзное». Научно-практический центр Центрального Совета Союза пионерских организаций СССР).</w:t>
      </w:r>
    </w:p>
    <w:p w:rsidR="00D312C3" w:rsidRPr="002B74F4" w:rsidRDefault="00D312C3" w:rsidP="00D312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B0EBA">
        <w:rPr>
          <w:rFonts w:ascii="Times New Roman" w:hAnsi="Times New Roman" w:cs="Times New Roman"/>
          <w:b/>
          <w:i/>
          <w:sz w:val="24"/>
          <w:szCs w:val="24"/>
        </w:rPr>
        <w:t>Ценность</w:t>
      </w:r>
      <w:r w:rsidRPr="002B74F4">
        <w:rPr>
          <w:rFonts w:ascii="Times New Roman" w:hAnsi="Times New Roman" w:cs="Times New Roman"/>
          <w:sz w:val="24"/>
          <w:szCs w:val="24"/>
        </w:rPr>
        <w:t xml:space="preserve"> – значимость для людей тех или иных объектов и явлений (Степанов П.В. Современная теория воспитания: словарь-справочник / Под ред. Н.Л. Селивановой. – М.: АНО Издательский Дом «Педагогический поиск», 2016. – С. 47). Ценностные основания, рассматриваемые в рамках реализации программы: Родина, семья </w:t>
      </w:r>
    </w:p>
    <w:p w:rsidR="000646D1" w:rsidRDefault="000646D1" w:rsidP="00D312C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46D1" w:rsidRDefault="000646D1" w:rsidP="00D312C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12C3" w:rsidRPr="002B74F4" w:rsidRDefault="00D312C3" w:rsidP="00D312C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B74F4">
        <w:rPr>
          <w:rFonts w:ascii="Times New Roman" w:hAnsi="Times New Roman" w:cs="Times New Roman"/>
          <w:b/>
          <w:sz w:val="24"/>
          <w:szCs w:val="24"/>
        </w:rPr>
        <w:t xml:space="preserve">Целевой блок </w:t>
      </w:r>
    </w:p>
    <w:p w:rsidR="00D312C3" w:rsidRPr="00DF30D5" w:rsidRDefault="00D312C3" w:rsidP="00B01E3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F30D5">
        <w:rPr>
          <w:rFonts w:ascii="Times New Roman" w:hAnsi="Times New Roman" w:cs="Times New Roman"/>
          <w:sz w:val="24"/>
          <w:szCs w:val="24"/>
        </w:rPr>
        <w:t>Цель –</w:t>
      </w:r>
      <w:r w:rsidR="00DF30D5" w:rsidRPr="00DF30D5">
        <w:rPr>
          <w:rFonts w:ascii="Times New Roman" w:hAnsi="Times New Roman" w:cs="Times New Roman"/>
          <w:sz w:val="24"/>
          <w:szCs w:val="24"/>
        </w:rPr>
        <w:t xml:space="preserve"> популяризация и активизация технического творчества и информационно-коммуникационных технологий.</w:t>
      </w:r>
    </w:p>
    <w:p w:rsidR="00DF30D5" w:rsidRDefault="00DF30D5" w:rsidP="00D312C3">
      <w:pPr>
        <w:spacing w:after="0"/>
        <w:ind w:firstLine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85CE0" w:rsidRDefault="00485CE0" w:rsidP="00D312C3">
      <w:pPr>
        <w:spacing w:after="0"/>
        <w:ind w:firstLine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85CE0" w:rsidRDefault="00485CE0" w:rsidP="00D312C3">
      <w:pPr>
        <w:spacing w:after="0"/>
        <w:ind w:firstLine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312C3" w:rsidRPr="00DF30D5" w:rsidRDefault="00D312C3" w:rsidP="00D312C3">
      <w:pPr>
        <w:spacing w:after="0"/>
        <w:ind w:firstLine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F30D5">
        <w:rPr>
          <w:rFonts w:ascii="Times New Roman" w:hAnsi="Times New Roman" w:cs="Times New Roman"/>
          <w:b/>
          <w:i/>
          <w:sz w:val="24"/>
          <w:szCs w:val="24"/>
        </w:rPr>
        <w:t xml:space="preserve">Задачи: </w:t>
      </w:r>
    </w:p>
    <w:p w:rsidR="009C1F2B" w:rsidRPr="002C1BC7" w:rsidRDefault="009C1F2B" w:rsidP="002C1BC7">
      <w:pPr>
        <w:pStyle w:val="a7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BC7">
        <w:rPr>
          <w:rFonts w:ascii="Times New Roman" w:hAnsi="Times New Roman" w:cs="Times New Roman"/>
          <w:sz w:val="24"/>
          <w:szCs w:val="24"/>
        </w:rPr>
        <w:t xml:space="preserve">создать условия для дополнительного технического образования, приобретения детьми нового опыта учёбы и общения; </w:t>
      </w:r>
    </w:p>
    <w:p w:rsidR="009C1F2B" w:rsidRPr="002C1BC7" w:rsidRDefault="009C1F2B" w:rsidP="002C1BC7">
      <w:pPr>
        <w:pStyle w:val="a7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BC7">
        <w:rPr>
          <w:rFonts w:ascii="Times New Roman" w:hAnsi="Times New Roman" w:cs="Times New Roman"/>
          <w:sz w:val="24"/>
          <w:szCs w:val="24"/>
        </w:rPr>
        <w:t xml:space="preserve">организовать взаимодействие участников лагеря со сверстниками и взрослыми с целью самоопределения и самореализации; </w:t>
      </w:r>
    </w:p>
    <w:p w:rsidR="00DF30D5" w:rsidRPr="002C1BC7" w:rsidRDefault="00DF30D5" w:rsidP="002C1BC7">
      <w:pPr>
        <w:pStyle w:val="a7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BC7">
        <w:rPr>
          <w:rFonts w:ascii="Times New Roman" w:hAnsi="Times New Roman" w:cs="Times New Roman"/>
          <w:sz w:val="24"/>
          <w:szCs w:val="24"/>
        </w:rPr>
        <w:t>приобщать ребят к творческим видам деятельности технической направленности;</w:t>
      </w:r>
    </w:p>
    <w:p w:rsidR="009C1F2B" w:rsidRPr="002C1BC7" w:rsidRDefault="009C1F2B" w:rsidP="002C1BC7">
      <w:pPr>
        <w:pStyle w:val="a7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BC7">
        <w:rPr>
          <w:rFonts w:ascii="Times New Roman" w:hAnsi="Times New Roman" w:cs="Times New Roman"/>
          <w:sz w:val="24"/>
          <w:szCs w:val="24"/>
        </w:rPr>
        <w:t xml:space="preserve">предоставить возможность для профориентации и освоения школьниками современных и будущих профессиональных компетенций в условиях технического творчества; </w:t>
      </w:r>
    </w:p>
    <w:p w:rsidR="00DF30D5" w:rsidRPr="002C1BC7" w:rsidRDefault="00DF30D5" w:rsidP="002C1BC7">
      <w:pPr>
        <w:pStyle w:val="a7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BC7">
        <w:rPr>
          <w:rFonts w:ascii="Times New Roman" w:hAnsi="Times New Roman" w:cs="Times New Roman"/>
          <w:sz w:val="24"/>
          <w:szCs w:val="24"/>
        </w:rPr>
        <w:t>предоставлять ребенку возможность для самореализации на индивидуальном личностном потенциале;</w:t>
      </w:r>
    </w:p>
    <w:p w:rsidR="00D312C3" w:rsidRPr="002C1BC7" w:rsidRDefault="00D312C3" w:rsidP="002C1BC7">
      <w:pPr>
        <w:pStyle w:val="a7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BC7">
        <w:rPr>
          <w:rFonts w:ascii="Times New Roman" w:hAnsi="Times New Roman" w:cs="Times New Roman"/>
          <w:sz w:val="24"/>
          <w:szCs w:val="24"/>
        </w:rPr>
        <w:t xml:space="preserve">содействовать развитию у ребёнка навыков социализации, выстраивания взаимодействия внутри коллектива и с окружающими людьми посредством познавательной, игровой и коллективной творческой деятельности; </w:t>
      </w:r>
    </w:p>
    <w:p w:rsidR="00D312C3" w:rsidRPr="002C1BC7" w:rsidRDefault="00D312C3" w:rsidP="002C1BC7">
      <w:pPr>
        <w:pStyle w:val="a7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BC7">
        <w:rPr>
          <w:rFonts w:ascii="Times New Roman" w:hAnsi="Times New Roman" w:cs="Times New Roman"/>
          <w:sz w:val="24"/>
          <w:szCs w:val="24"/>
        </w:rPr>
        <w:t xml:space="preserve">способствовать развитию у ребёнка навыков самостоятельности: самообслуживания и безопасной жизнедеятельности; </w:t>
      </w:r>
    </w:p>
    <w:p w:rsidR="00D312C3" w:rsidRPr="002C1BC7" w:rsidRDefault="00D312C3" w:rsidP="002C1BC7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C1BC7">
        <w:rPr>
          <w:rFonts w:ascii="Times New Roman" w:hAnsi="Times New Roman" w:cs="Times New Roman"/>
          <w:sz w:val="24"/>
          <w:szCs w:val="24"/>
        </w:rPr>
        <w:tab/>
      </w:r>
      <w:r w:rsidRPr="002C1BC7">
        <w:rPr>
          <w:rFonts w:ascii="Times New Roman" w:hAnsi="Times New Roman" w:cs="Times New Roman"/>
          <w:b/>
          <w:i/>
          <w:sz w:val="24"/>
          <w:szCs w:val="24"/>
        </w:rPr>
        <w:t xml:space="preserve">Предполагаемые результаты программы: </w:t>
      </w:r>
    </w:p>
    <w:p w:rsidR="009C1F2B" w:rsidRPr="002C1BC7" w:rsidRDefault="00B01E39" w:rsidP="002C1BC7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1BC7">
        <w:rPr>
          <w:rFonts w:ascii="Times New Roman" w:hAnsi="Times New Roman" w:cs="Times New Roman"/>
          <w:sz w:val="24"/>
          <w:szCs w:val="24"/>
        </w:rPr>
        <w:t>удовлетворение интересов участников программы в области</w:t>
      </w:r>
      <w:r w:rsidR="009C1F2B" w:rsidRPr="002C1BC7">
        <w:rPr>
          <w:rFonts w:ascii="Times New Roman" w:hAnsi="Times New Roman" w:cs="Times New Roman"/>
          <w:sz w:val="24"/>
          <w:szCs w:val="24"/>
        </w:rPr>
        <w:t xml:space="preserve"> </w:t>
      </w:r>
      <w:r w:rsidRPr="002C1BC7">
        <w:rPr>
          <w:rFonts w:ascii="Times New Roman" w:hAnsi="Times New Roman" w:cs="Times New Roman"/>
          <w:sz w:val="24"/>
          <w:szCs w:val="24"/>
        </w:rPr>
        <w:t xml:space="preserve">технического </w:t>
      </w:r>
      <w:r w:rsidR="009C1F2B" w:rsidRPr="002C1BC7">
        <w:rPr>
          <w:rFonts w:ascii="Times New Roman" w:hAnsi="Times New Roman" w:cs="Times New Roman"/>
          <w:sz w:val="24"/>
          <w:szCs w:val="24"/>
        </w:rPr>
        <w:t>направления;</w:t>
      </w:r>
    </w:p>
    <w:p w:rsidR="009C1F2B" w:rsidRPr="002C1BC7" w:rsidRDefault="00B01E39" w:rsidP="002C1BC7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1BC7">
        <w:rPr>
          <w:rFonts w:ascii="Times New Roman" w:hAnsi="Times New Roman" w:cs="Times New Roman"/>
          <w:sz w:val="24"/>
          <w:szCs w:val="24"/>
        </w:rPr>
        <w:t xml:space="preserve">развитие интеллектуальных, творческих способностей участников смены; </w:t>
      </w:r>
    </w:p>
    <w:p w:rsidR="002C1BC7" w:rsidRPr="002C1BC7" w:rsidRDefault="002C1BC7" w:rsidP="002C1BC7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1BC7">
        <w:rPr>
          <w:rFonts w:ascii="Times New Roman" w:hAnsi="Times New Roman" w:cs="Times New Roman"/>
          <w:sz w:val="24"/>
          <w:szCs w:val="24"/>
        </w:rPr>
        <w:t>укрепление и оздоровление детского организма, развитие физических качеств;</w:t>
      </w:r>
    </w:p>
    <w:p w:rsidR="002C1BC7" w:rsidRPr="002C1BC7" w:rsidRDefault="002C1BC7" w:rsidP="002C1BC7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1BC7">
        <w:rPr>
          <w:rFonts w:ascii="Times New Roman" w:hAnsi="Times New Roman" w:cs="Times New Roman"/>
          <w:sz w:val="24"/>
          <w:szCs w:val="24"/>
        </w:rPr>
        <w:t>закрепление в процессе практической деятельности теоретических знаний в области технического творчества и информационно-коммуникативных технологий, полученных на занятиях;</w:t>
      </w:r>
    </w:p>
    <w:p w:rsidR="002C1BC7" w:rsidRPr="002C1BC7" w:rsidRDefault="002C1BC7" w:rsidP="002C1BC7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1BC7">
        <w:rPr>
          <w:rFonts w:ascii="Times New Roman" w:hAnsi="Times New Roman" w:cs="Times New Roman"/>
          <w:sz w:val="24"/>
          <w:szCs w:val="24"/>
        </w:rPr>
        <w:t xml:space="preserve">расширение креативных способностей участников смены, рост творческого потенциала на основе активного включения в творческую деятельность; </w:t>
      </w:r>
    </w:p>
    <w:p w:rsidR="002C1BC7" w:rsidRPr="002C1BC7" w:rsidRDefault="002C1BC7" w:rsidP="002C1BC7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1BC7">
        <w:rPr>
          <w:rFonts w:ascii="Times New Roman" w:hAnsi="Times New Roman" w:cs="Times New Roman"/>
          <w:sz w:val="24"/>
          <w:szCs w:val="24"/>
        </w:rPr>
        <w:t>приобретение и развитие лидерских качеств;</w:t>
      </w:r>
    </w:p>
    <w:p w:rsidR="002C1BC7" w:rsidRPr="002C1BC7" w:rsidRDefault="002C1BC7" w:rsidP="002C1BC7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1BC7">
        <w:rPr>
          <w:rFonts w:ascii="Times New Roman" w:hAnsi="Times New Roman" w:cs="Times New Roman"/>
          <w:sz w:val="24"/>
          <w:szCs w:val="24"/>
        </w:rPr>
        <w:t>приобретение коммуникативных навыков межличностных отношений в течение смены посредством коммуникативных тренингов, сплочения команды, условий ролевой игры;</w:t>
      </w:r>
    </w:p>
    <w:p w:rsidR="009C1F2B" w:rsidRPr="002C1BC7" w:rsidRDefault="002C1BC7" w:rsidP="002C1BC7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1BC7">
        <w:rPr>
          <w:rFonts w:ascii="Times New Roman" w:hAnsi="Times New Roman" w:cs="Times New Roman"/>
          <w:sz w:val="24"/>
          <w:szCs w:val="24"/>
        </w:rPr>
        <w:t>повышение интереса к техническим видам творчества и информационно-коммуникативным технологиям, у</w:t>
      </w:r>
      <w:r w:rsidR="00B01E39" w:rsidRPr="002C1BC7">
        <w:rPr>
          <w:rFonts w:ascii="Times New Roman" w:hAnsi="Times New Roman" w:cs="Times New Roman"/>
          <w:sz w:val="24"/>
          <w:szCs w:val="24"/>
        </w:rPr>
        <w:t xml:space="preserve">спешное участие ребят в соревнованиях технического направления; </w:t>
      </w:r>
    </w:p>
    <w:p w:rsidR="009C1F2B" w:rsidRPr="002C1BC7" w:rsidRDefault="00B01E39" w:rsidP="002C1BC7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1BC7">
        <w:rPr>
          <w:rFonts w:ascii="Times New Roman" w:hAnsi="Times New Roman" w:cs="Times New Roman"/>
          <w:sz w:val="24"/>
          <w:szCs w:val="24"/>
        </w:rPr>
        <w:t>овладение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9C1F2B" w:rsidRPr="002C1BC7" w:rsidRDefault="00D312C3" w:rsidP="002C1BC7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1BC7">
        <w:rPr>
          <w:rFonts w:ascii="Times New Roman" w:hAnsi="Times New Roman" w:cs="Times New Roman"/>
          <w:sz w:val="24"/>
          <w:szCs w:val="24"/>
        </w:rPr>
        <w:t xml:space="preserve">получение ребёнком положительного опыта взаимодействия друг с другом и внутри коллектива; </w:t>
      </w:r>
    </w:p>
    <w:p w:rsidR="00D312C3" w:rsidRPr="002C1BC7" w:rsidRDefault="00D312C3" w:rsidP="002C1BC7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1BC7">
        <w:rPr>
          <w:rFonts w:ascii="Times New Roman" w:hAnsi="Times New Roman" w:cs="Times New Roman"/>
          <w:sz w:val="24"/>
          <w:szCs w:val="24"/>
        </w:rPr>
        <w:lastRenderedPageBreak/>
        <w:t xml:space="preserve">проявление ребёнком интереса к различным видам деятельности (творческой, игровой, физкультурно-оздоровительной, познавательной); </w:t>
      </w:r>
    </w:p>
    <w:p w:rsidR="00D312C3" w:rsidRPr="002C1BC7" w:rsidRDefault="00D312C3" w:rsidP="002C1BC7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1BC7">
        <w:rPr>
          <w:rFonts w:ascii="Times New Roman" w:hAnsi="Times New Roman" w:cs="Times New Roman"/>
          <w:sz w:val="24"/>
          <w:szCs w:val="24"/>
        </w:rPr>
        <w:t xml:space="preserve">проявление ребёнком базовых умений самостоятельной жизнедеятельности: самообслуживание, бережное отношение к своей жизни и здоровью, безопасное поведение. </w:t>
      </w:r>
    </w:p>
    <w:p w:rsidR="00D312C3" w:rsidRDefault="00D312C3" w:rsidP="00D312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B74F4">
        <w:rPr>
          <w:rFonts w:ascii="Times New Roman" w:hAnsi="Times New Roman" w:cs="Times New Roman"/>
          <w:sz w:val="24"/>
          <w:szCs w:val="24"/>
        </w:rPr>
        <w:t xml:space="preserve">При построении педагогического процесса для младших школьников в летнем лагере необходимо учитывать следующие </w:t>
      </w:r>
      <w:r w:rsidRPr="008B0EBA">
        <w:rPr>
          <w:rFonts w:ascii="Times New Roman" w:hAnsi="Times New Roman" w:cs="Times New Roman"/>
          <w:b/>
          <w:i/>
          <w:sz w:val="24"/>
          <w:szCs w:val="24"/>
        </w:rPr>
        <w:t>принципы</w:t>
      </w:r>
      <w:r w:rsidRPr="002B74F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312C3" w:rsidRPr="008B0EBA" w:rsidRDefault="00D312C3" w:rsidP="00D312C3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0EBA">
        <w:rPr>
          <w:rFonts w:ascii="Times New Roman" w:hAnsi="Times New Roman" w:cs="Times New Roman"/>
          <w:sz w:val="24"/>
          <w:szCs w:val="24"/>
        </w:rPr>
        <w:t xml:space="preserve">принцип учёта возрастных и индивидуальных особенностей младших школьников при выборе содержания и форм деятельности; </w:t>
      </w:r>
    </w:p>
    <w:p w:rsidR="00D312C3" w:rsidRPr="008B0EBA" w:rsidRDefault="00D312C3" w:rsidP="00D312C3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0EBA">
        <w:rPr>
          <w:rFonts w:ascii="Times New Roman" w:hAnsi="Times New Roman" w:cs="Times New Roman"/>
          <w:sz w:val="24"/>
          <w:szCs w:val="24"/>
        </w:rPr>
        <w:t xml:space="preserve">принцип событийности общелагерных дел и мероприятий, т.е. значительности и необычности каждого события как факта коллективной и личной жизни ребёнка в детском лагере; </w:t>
      </w:r>
    </w:p>
    <w:p w:rsidR="00D312C3" w:rsidRPr="008B0EBA" w:rsidRDefault="00D312C3" w:rsidP="00D312C3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0EBA">
        <w:rPr>
          <w:rFonts w:ascii="Times New Roman" w:hAnsi="Times New Roman" w:cs="Times New Roman"/>
          <w:sz w:val="24"/>
          <w:szCs w:val="24"/>
        </w:rPr>
        <w:t xml:space="preserve">принцип включения детей в систему самоуправления жизнедеятельностью детского коллектива, направленный на формирование лидерского опыта и актуализацию активного участия в коллективных делах; </w:t>
      </w:r>
    </w:p>
    <w:p w:rsidR="00D312C3" w:rsidRPr="002C1BC7" w:rsidRDefault="00D312C3" w:rsidP="00D312C3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0EBA">
        <w:rPr>
          <w:rFonts w:ascii="Times New Roman" w:hAnsi="Times New Roman" w:cs="Times New Roman"/>
          <w:sz w:val="24"/>
          <w:szCs w:val="24"/>
        </w:rPr>
        <w:t>принцип конфиденциальности в разрешении личных проблем и конфликтов детей, уважения личного мира каждого ребёнка</w:t>
      </w:r>
    </w:p>
    <w:p w:rsidR="009C1F2B" w:rsidRDefault="009C1F2B" w:rsidP="00D312C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12C3" w:rsidRPr="008B0EBA" w:rsidRDefault="00D312C3" w:rsidP="00D312C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B0EBA">
        <w:rPr>
          <w:rFonts w:ascii="Times New Roman" w:hAnsi="Times New Roman" w:cs="Times New Roman"/>
          <w:b/>
          <w:sz w:val="24"/>
          <w:szCs w:val="24"/>
        </w:rPr>
        <w:t xml:space="preserve">Модель смены </w:t>
      </w:r>
    </w:p>
    <w:p w:rsidR="00D312C3" w:rsidRPr="002B74F4" w:rsidRDefault="00D312C3" w:rsidP="00D312C3">
      <w:pPr>
        <w:jc w:val="both"/>
        <w:rPr>
          <w:rFonts w:ascii="Times New Roman" w:hAnsi="Times New Roman" w:cs="Times New Roman"/>
          <w:sz w:val="24"/>
          <w:szCs w:val="24"/>
        </w:rPr>
      </w:pPr>
      <w:r w:rsidRPr="002B74F4">
        <w:rPr>
          <w:rFonts w:ascii="Times New Roman" w:hAnsi="Times New Roman" w:cs="Times New Roman"/>
          <w:sz w:val="24"/>
          <w:szCs w:val="24"/>
        </w:rPr>
        <w:t xml:space="preserve">Смена в детском лагере длится </w:t>
      </w:r>
      <w:r>
        <w:rPr>
          <w:rFonts w:ascii="Times New Roman" w:hAnsi="Times New Roman" w:cs="Times New Roman"/>
          <w:sz w:val="24"/>
          <w:szCs w:val="24"/>
        </w:rPr>
        <w:t>15 д</w:t>
      </w:r>
      <w:r w:rsidRPr="002B74F4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2B74F4">
        <w:rPr>
          <w:rFonts w:ascii="Times New Roman" w:hAnsi="Times New Roman" w:cs="Times New Roman"/>
          <w:sz w:val="24"/>
          <w:szCs w:val="24"/>
        </w:rPr>
        <w:t xml:space="preserve"> и включает в себя три периода: организационный (1-й и 2-й дни смены), основной (с 3-го по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2B74F4">
        <w:rPr>
          <w:rFonts w:ascii="Times New Roman" w:hAnsi="Times New Roman" w:cs="Times New Roman"/>
          <w:sz w:val="24"/>
          <w:szCs w:val="24"/>
        </w:rPr>
        <w:t>-й дни смены), итоговый (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2B74F4">
        <w:rPr>
          <w:rFonts w:ascii="Times New Roman" w:hAnsi="Times New Roman" w:cs="Times New Roman"/>
          <w:sz w:val="24"/>
          <w:szCs w:val="24"/>
        </w:rPr>
        <w:t xml:space="preserve">-й и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2B74F4">
        <w:rPr>
          <w:rFonts w:ascii="Times New Roman" w:hAnsi="Times New Roman" w:cs="Times New Roman"/>
          <w:sz w:val="24"/>
          <w:szCs w:val="24"/>
        </w:rPr>
        <w:t xml:space="preserve">-й дни смены).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2B74F4">
        <w:rPr>
          <w:rFonts w:ascii="Times New Roman" w:hAnsi="Times New Roman" w:cs="Times New Roman"/>
          <w:sz w:val="24"/>
          <w:szCs w:val="24"/>
        </w:rPr>
        <w:t>едагогам, реализующим программу смены, важно сохранить целевой блок и достичь предполагаемых результатов. Модель смены имеет одинаковую структуру для лагерей всех уровней и выглядит следующим образом: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096"/>
        <w:gridCol w:w="1863"/>
        <w:gridCol w:w="1880"/>
        <w:gridCol w:w="1844"/>
        <w:gridCol w:w="1888"/>
      </w:tblGrid>
      <w:tr w:rsidR="00D312C3" w:rsidRPr="002B74F4" w:rsidTr="007D4E5B">
        <w:tc>
          <w:tcPr>
            <w:tcW w:w="1950" w:type="dxa"/>
          </w:tcPr>
          <w:p w:rsidR="00D312C3" w:rsidRPr="002B74F4" w:rsidRDefault="00D312C3" w:rsidP="007D4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4F4">
              <w:rPr>
                <w:rFonts w:ascii="Times New Roman" w:hAnsi="Times New Roman" w:cs="Times New Roman"/>
                <w:sz w:val="24"/>
                <w:szCs w:val="24"/>
              </w:rPr>
              <w:t>1-й этап</w:t>
            </w:r>
          </w:p>
        </w:tc>
        <w:tc>
          <w:tcPr>
            <w:tcW w:w="1905" w:type="dxa"/>
          </w:tcPr>
          <w:p w:rsidR="00D312C3" w:rsidRPr="002B74F4" w:rsidRDefault="00D312C3" w:rsidP="007D4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4F4">
              <w:rPr>
                <w:rFonts w:ascii="Times New Roman" w:hAnsi="Times New Roman" w:cs="Times New Roman"/>
                <w:sz w:val="24"/>
                <w:szCs w:val="24"/>
              </w:rPr>
              <w:t>2-й этап</w:t>
            </w:r>
          </w:p>
        </w:tc>
        <w:tc>
          <w:tcPr>
            <w:tcW w:w="1905" w:type="dxa"/>
          </w:tcPr>
          <w:p w:rsidR="00D312C3" w:rsidRPr="002B74F4" w:rsidRDefault="00D312C3" w:rsidP="007D4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4F4">
              <w:rPr>
                <w:rFonts w:ascii="Times New Roman" w:hAnsi="Times New Roman" w:cs="Times New Roman"/>
                <w:sz w:val="24"/>
                <w:szCs w:val="24"/>
              </w:rPr>
              <w:t>3-й этап</w:t>
            </w:r>
          </w:p>
        </w:tc>
        <w:tc>
          <w:tcPr>
            <w:tcW w:w="1905" w:type="dxa"/>
          </w:tcPr>
          <w:p w:rsidR="00D312C3" w:rsidRPr="002B74F4" w:rsidRDefault="00D312C3" w:rsidP="007D4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4F4">
              <w:rPr>
                <w:rFonts w:ascii="Times New Roman" w:hAnsi="Times New Roman" w:cs="Times New Roman"/>
                <w:sz w:val="24"/>
                <w:szCs w:val="24"/>
              </w:rPr>
              <w:t>4-й этап</w:t>
            </w:r>
          </w:p>
        </w:tc>
        <w:tc>
          <w:tcPr>
            <w:tcW w:w="1906" w:type="dxa"/>
          </w:tcPr>
          <w:p w:rsidR="00D312C3" w:rsidRPr="002B74F4" w:rsidRDefault="00D312C3" w:rsidP="007D4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4F4">
              <w:rPr>
                <w:rFonts w:ascii="Times New Roman" w:hAnsi="Times New Roman" w:cs="Times New Roman"/>
                <w:sz w:val="24"/>
                <w:szCs w:val="24"/>
              </w:rPr>
              <w:t>5-й этап</w:t>
            </w:r>
          </w:p>
        </w:tc>
      </w:tr>
      <w:tr w:rsidR="00D312C3" w:rsidRPr="002B74F4" w:rsidTr="007D4E5B">
        <w:tc>
          <w:tcPr>
            <w:tcW w:w="1914" w:type="dxa"/>
          </w:tcPr>
          <w:p w:rsidR="00D312C3" w:rsidRPr="002B74F4" w:rsidRDefault="00D312C3" w:rsidP="007D4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4F4">
              <w:rPr>
                <w:rFonts w:ascii="Times New Roman" w:hAnsi="Times New Roman" w:cs="Times New Roman"/>
                <w:sz w:val="24"/>
                <w:szCs w:val="24"/>
              </w:rPr>
              <w:t>Организационный период смены</w:t>
            </w:r>
          </w:p>
        </w:tc>
        <w:tc>
          <w:tcPr>
            <w:tcW w:w="5715" w:type="dxa"/>
            <w:gridSpan w:val="3"/>
          </w:tcPr>
          <w:p w:rsidR="00D312C3" w:rsidRPr="002B74F4" w:rsidRDefault="00D312C3" w:rsidP="007D4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4F4">
              <w:rPr>
                <w:rFonts w:ascii="Times New Roman" w:hAnsi="Times New Roman" w:cs="Times New Roman"/>
                <w:sz w:val="24"/>
                <w:szCs w:val="24"/>
              </w:rPr>
              <w:t>Основной период смены</w:t>
            </w:r>
          </w:p>
        </w:tc>
        <w:tc>
          <w:tcPr>
            <w:tcW w:w="1915" w:type="dxa"/>
          </w:tcPr>
          <w:p w:rsidR="00D312C3" w:rsidRPr="002B74F4" w:rsidRDefault="00D312C3" w:rsidP="007D4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4F4">
              <w:rPr>
                <w:rFonts w:ascii="Times New Roman" w:hAnsi="Times New Roman" w:cs="Times New Roman"/>
                <w:sz w:val="24"/>
                <w:szCs w:val="24"/>
              </w:rPr>
              <w:t>Итоговый период смены</w:t>
            </w:r>
          </w:p>
        </w:tc>
      </w:tr>
      <w:tr w:rsidR="00D312C3" w:rsidRPr="002B74F4" w:rsidTr="007D4E5B">
        <w:tc>
          <w:tcPr>
            <w:tcW w:w="1950" w:type="dxa"/>
          </w:tcPr>
          <w:p w:rsidR="00D312C3" w:rsidRPr="002B74F4" w:rsidRDefault="00D312C3" w:rsidP="007D4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4F4">
              <w:rPr>
                <w:rFonts w:ascii="Times New Roman" w:hAnsi="Times New Roman" w:cs="Times New Roman"/>
                <w:sz w:val="24"/>
                <w:szCs w:val="24"/>
              </w:rPr>
              <w:t>Старт смены. Ввод в игровой сюжет</w:t>
            </w:r>
          </w:p>
        </w:tc>
        <w:tc>
          <w:tcPr>
            <w:tcW w:w="1905" w:type="dxa"/>
          </w:tcPr>
          <w:p w:rsidR="00D312C3" w:rsidRPr="002B74F4" w:rsidRDefault="00D312C3" w:rsidP="007D4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4F4">
              <w:rPr>
                <w:rFonts w:ascii="Times New Roman" w:hAnsi="Times New Roman" w:cs="Times New Roman"/>
                <w:sz w:val="24"/>
                <w:szCs w:val="24"/>
              </w:rPr>
              <w:t>Реализация игрового сюжета</w:t>
            </w:r>
          </w:p>
        </w:tc>
        <w:tc>
          <w:tcPr>
            <w:tcW w:w="1905" w:type="dxa"/>
          </w:tcPr>
          <w:p w:rsidR="00D312C3" w:rsidRPr="002B74F4" w:rsidRDefault="00D312C3" w:rsidP="007D4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4F4">
              <w:rPr>
                <w:rFonts w:ascii="Times New Roman" w:hAnsi="Times New Roman" w:cs="Times New Roman"/>
                <w:sz w:val="24"/>
                <w:szCs w:val="24"/>
              </w:rPr>
              <w:t>Подготовка и реализация коллективно-творческого дела (праздника)</w:t>
            </w:r>
          </w:p>
        </w:tc>
        <w:tc>
          <w:tcPr>
            <w:tcW w:w="1905" w:type="dxa"/>
          </w:tcPr>
          <w:p w:rsidR="00D312C3" w:rsidRPr="002B74F4" w:rsidRDefault="00D312C3" w:rsidP="007D4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4F4">
              <w:rPr>
                <w:rFonts w:ascii="Times New Roman" w:hAnsi="Times New Roman" w:cs="Times New Roman"/>
                <w:sz w:val="24"/>
                <w:szCs w:val="24"/>
              </w:rPr>
              <w:t>Выход из игрового сюжета</w:t>
            </w:r>
          </w:p>
        </w:tc>
        <w:tc>
          <w:tcPr>
            <w:tcW w:w="1906" w:type="dxa"/>
          </w:tcPr>
          <w:p w:rsidR="00D312C3" w:rsidRPr="002B74F4" w:rsidRDefault="00D312C3" w:rsidP="007D4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4F4">
              <w:rPr>
                <w:rFonts w:ascii="Times New Roman" w:hAnsi="Times New Roman" w:cs="Times New Roman"/>
                <w:sz w:val="24"/>
                <w:szCs w:val="24"/>
              </w:rPr>
              <w:t>Подведение итогов смены. Перспективы на следующий учебный год.</w:t>
            </w:r>
          </w:p>
          <w:p w:rsidR="00D312C3" w:rsidRPr="002B74F4" w:rsidRDefault="00D312C3" w:rsidP="007D4E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2C3" w:rsidRPr="002B74F4" w:rsidTr="007D4E5B">
        <w:tc>
          <w:tcPr>
            <w:tcW w:w="1950" w:type="dxa"/>
          </w:tcPr>
          <w:p w:rsidR="00D312C3" w:rsidRPr="002B74F4" w:rsidRDefault="00D312C3" w:rsidP="007D4E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:rsidR="00D312C3" w:rsidRPr="002B74F4" w:rsidRDefault="00D312C3" w:rsidP="007D4E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:rsidR="00D312C3" w:rsidRPr="002B74F4" w:rsidRDefault="00D312C3" w:rsidP="007D4E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:rsidR="00D312C3" w:rsidRPr="002B74F4" w:rsidRDefault="00D312C3" w:rsidP="007D4E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D312C3" w:rsidRPr="002B74F4" w:rsidRDefault="00D312C3" w:rsidP="007D4E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12C3" w:rsidRPr="002B74F4" w:rsidRDefault="00D312C3" w:rsidP="00D312C3">
      <w:pPr>
        <w:rPr>
          <w:rFonts w:ascii="Times New Roman" w:hAnsi="Times New Roman" w:cs="Times New Roman"/>
          <w:sz w:val="24"/>
          <w:szCs w:val="24"/>
        </w:rPr>
      </w:pPr>
    </w:p>
    <w:p w:rsidR="00D312C3" w:rsidRPr="002B74F4" w:rsidRDefault="00D312C3" w:rsidP="00D312C3">
      <w:pPr>
        <w:jc w:val="both"/>
        <w:rPr>
          <w:rFonts w:ascii="Times New Roman" w:hAnsi="Times New Roman" w:cs="Times New Roman"/>
          <w:sz w:val="24"/>
          <w:szCs w:val="24"/>
        </w:rPr>
      </w:pPr>
      <w:r w:rsidRPr="002B74F4">
        <w:rPr>
          <w:rFonts w:ascii="Times New Roman" w:hAnsi="Times New Roman" w:cs="Times New Roman"/>
          <w:sz w:val="24"/>
          <w:szCs w:val="24"/>
        </w:rPr>
        <w:tab/>
        <w:t xml:space="preserve">Данная работа происходит за счёт реализации ключевых дел смены, режимных моментов, игрового сюжета, разговора с детьми и собственного примера педагогического </w:t>
      </w:r>
      <w:r w:rsidRPr="002B74F4">
        <w:rPr>
          <w:rFonts w:ascii="Times New Roman" w:hAnsi="Times New Roman" w:cs="Times New Roman"/>
          <w:sz w:val="24"/>
          <w:szCs w:val="24"/>
        </w:rPr>
        <w:lastRenderedPageBreak/>
        <w:t>коллектива лагеря. Вариативность программы заключается в возможности дополнения её региональным компонентом того или иного субъекта Российской Федерации.</w:t>
      </w:r>
    </w:p>
    <w:p w:rsidR="00D312C3" w:rsidRPr="00F37D01" w:rsidRDefault="00D312C3" w:rsidP="00D312C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37D01">
        <w:rPr>
          <w:rFonts w:ascii="Times New Roman" w:hAnsi="Times New Roman" w:cs="Times New Roman"/>
          <w:b/>
          <w:sz w:val="24"/>
          <w:szCs w:val="24"/>
        </w:rPr>
        <w:t xml:space="preserve">Система диагностики результатов </w:t>
      </w:r>
    </w:p>
    <w:p w:rsidR="00D312C3" w:rsidRDefault="00D312C3" w:rsidP="00D312C3">
      <w:pPr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B74F4">
        <w:rPr>
          <w:rFonts w:ascii="Times New Roman" w:hAnsi="Times New Roman" w:cs="Times New Roman"/>
          <w:sz w:val="24"/>
          <w:szCs w:val="24"/>
        </w:rPr>
        <w:t xml:space="preserve">Система диагностики результатов программы состоит из мнения педагогов, непосредственно реализующих программу, детей – участников программы и мнения </w:t>
      </w:r>
      <w:r w:rsidRPr="00F37D01">
        <w:rPr>
          <w:rFonts w:ascii="Times New Roman" w:hAnsi="Times New Roman" w:cs="Times New Roman"/>
          <w:szCs w:val="24"/>
        </w:rPr>
        <w:t xml:space="preserve">независимых взрослых. </w:t>
      </w:r>
    </w:p>
    <w:p w:rsidR="00D312C3" w:rsidRPr="00F37D01" w:rsidRDefault="00D312C3" w:rsidP="00D312C3">
      <w:pPr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 w:rsidRPr="00F37D01">
        <w:rPr>
          <w:rFonts w:ascii="Times New Roman" w:hAnsi="Times New Roman" w:cs="Times New Roman"/>
          <w:szCs w:val="24"/>
        </w:rPr>
        <w:t xml:space="preserve">Индикаторами диагностики программы являются: </w:t>
      </w:r>
    </w:p>
    <w:p w:rsidR="00D312C3" w:rsidRPr="00F37D01" w:rsidRDefault="00D312C3" w:rsidP="00D312C3">
      <w:pPr>
        <w:pStyle w:val="a7"/>
        <w:numPr>
          <w:ilvl w:val="1"/>
          <w:numId w:val="8"/>
        </w:numPr>
        <w:spacing w:after="0"/>
        <w:ind w:left="851" w:hanging="567"/>
        <w:jc w:val="both"/>
        <w:rPr>
          <w:rFonts w:ascii="Times New Roman" w:hAnsi="Times New Roman" w:cs="Times New Roman"/>
          <w:szCs w:val="24"/>
        </w:rPr>
      </w:pPr>
      <w:r w:rsidRPr="00F37D01">
        <w:rPr>
          <w:rFonts w:ascii="Times New Roman" w:hAnsi="Times New Roman" w:cs="Times New Roman"/>
          <w:szCs w:val="24"/>
        </w:rPr>
        <w:t xml:space="preserve">проявление ценностного отношения к команде, природе, познанию, здоровью; </w:t>
      </w:r>
    </w:p>
    <w:p w:rsidR="00D312C3" w:rsidRPr="00F37D01" w:rsidRDefault="00D312C3" w:rsidP="00D312C3">
      <w:pPr>
        <w:pStyle w:val="a7"/>
        <w:numPr>
          <w:ilvl w:val="1"/>
          <w:numId w:val="8"/>
        </w:numPr>
        <w:spacing w:after="0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F37D01">
        <w:rPr>
          <w:rFonts w:ascii="Times New Roman" w:hAnsi="Times New Roman" w:cs="Times New Roman"/>
          <w:sz w:val="24"/>
          <w:szCs w:val="24"/>
        </w:rPr>
        <w:t xml:space="preserve">проявление ребёнком интереса к предлагаемой деятельности; </w:t>
      </w:r>
    </w:p>
    <w:p w:rsidR="00D312C3" w:rsidRPr="00F37D01" w:rsidRDefault="00D312C3" w:rsidP="00D312C3">
      <w:pPr>
        <w:pStyle w:val="a7"/>
        <w:numPr>
          <w:ilvl w:val="1"/>
          <w:numId w:val="8"/>
        </w:numPr>
        <w:spacing w:after="0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F37D01">
        <w:rPr>
          <w:rFonts w:ascii="Times New Roman" w:hAnsi="Times New Roman" w:cs="Times New Roman"/>
          <w:sz w:val="24"/>
          <w:szCs w:val="24"/>
        </w:rPr>
        <w:t xml:space="preserve">приобретение ребёнком знаний и социального опыта; </w:t>
      </w:r>
    </w:p>
    <w:p w:rsidR="00D312C3" w:rsidRPr="00F37D01" w:rsidRDefault="00D312C3" w:rsidP="00D312C3">
      <w:pPr>
        <w:pStyle w:val="a7"/>
        <w:numPr>
          <w:ilvl w:val="1"/>
          <w:numId w:val="8"/>
        </w:numPr>
        <w:spacing w:after="0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F37D01">
        <w:rPr>
          <w:rFonts w:ascii="Times New Roman" w:hAnsi="Times New Roman" w:cs="Times New Roman"/>
          <w:sz w:val="24"/>
          <w:szCs w:val="24"/>
        </w:rPr>
        <w:t xml:space="preserve">положительное эмоциональное состояние детей; </w:t>
      </w:r>
    </w:p>
    <w:p w:rsidR="00D312C3" w:rsidRPr="00F37D01" w:rsidRDefault="00D312C3" w:rsidP="00D312C3">
      <w:pPr>
        <w:pStyle w:val="a7"/>
        <w:numPr>
          <w:ilvl w:val="1"/>
          <w:numId w:val="8"/>
        </w:numPr>
        <w:spacing w:after="0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F37D01">
        <w:rPr>
          <w:rFonts w:ascii="Times New Roman" w:hAnsi="Times New Roman" w:cs="Times New Roman"/>
          <w:sz w:val="24"/>
          <w:szCs w:val="24"/>
        </w:rPr>
        <w:t xml:space="preserve">позитивное взаимодействие в команде, коллективе. </w:t>
      </w:r>
    </w:p>
    <w:p w:rsidR="00D312C3" w:rsidRPr="002B74F4" w:rsidRDefault="00D312C3" w:rsidP="00D312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B74F4">
        <w:rPr>
          <w:rFonts w:ascii="Times New Roman" w:hAnsi="Times New Roman" w:cs="Times New Roman"/>
          <w:sz w:val="24"/>
          <w:szCs w:val="24"/>
        </w:rPr>
        <w:t>Для оценки программы со стороны детей рекомендуется применять методы игровой диагностики, так как они наиболее соответствуют особенностям развития детей младшего школьного возраста и показывают максимально точный результат – полученные ребёнком знания и опыт, их мнение, эмоции, реакцию и отношение к конкретной ситуации. Представленные ниже примеры методов игровой диагностики являются рекомендуемыми и могут быть дополнены вариантами из собственного педагогического опыта.</w:t>
      </w:r>
    </w:p>
    <w:p w:rsidR="002C1BC7" w:rsidRDefault="002C1BC7" w:rsidP="002C1BC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C1BC7" w:rsidRPr="002B74F4" w:rsidRDefault="002C1BC7" w:rsidP="002C1BC7">
      <w:pPr>
        <w:jc w:val="center"/>
        <w:rPr>
          <w:rFonts w:ascii="Times New Roman" w:hAnsi="Times New Roman" w:cs="Times New Roman"/>
          <w:sz w:val="24"/>
          <w:szCs w:val="24"/>
        </w:rPr>
      </w:pPr>
      <w:r w:rsidRPr="002B74F4">
        <w:rPr>
          <w:rFonts w:ascii="Times New Roman" w:hAnsi="Times New Roman" w:cs="Times New Roman"/>
          <w:sz w:val="24"/>
          <w:szCs w:val="24"/>
        </w:rPr>
        <w:t>Таблица 2. Примеры методов игровой диагностики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895"/>
        <w:gridCol w:w="3396"/>
        <w:gridCol w:w="2099"/>
        <w:gridCol w:w="1955"/>
      </w:tblGrid>
      <w:tr w:rsidR="002C1BC7" w:rsidRPr="002B74F4" w:rsidTr="002C1BC7">
        <w:tc>
          <w:tcPr>
            <w:tcW w:w="1895" w:type="dxa"/>
          </w:tcPr>
          <w:p w:rsidR="002C1BC7" w:rsidRPr="002B74F4" w:rsidRDefault="002C1BC7" w:rsidP="007D4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4F4">
              <w:rPr>
                <w:rFonts w:ascii="Times New Roman" w:hAnsi="Times New Roman" w:cs="Times New Roman"/>
                <w:sz w:val="24"/>
                <w:szCs w:val="24"/>
              </w:rPr>
              <w:t>Индикатор</w:t>
            </w:r>
          </w:p>
        </w:tc>
        <w:tc>
          <w:tcPr>
            <w:tcW w:w="7450" w:type="dxa"/>
            <w:gridSpan w:val="3"/>
          </w:tcPr>
          <w:p w:rsidR="002C1BC7" w:rsidRPr="002B74F4" w:rsidRDefault="002C1BC7" w:rsidP="007D4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4F4">
              <w:rPr>
                <w:rFonts w:ascii="Times New Roman" w:hAnsi="Times New Roman" w:cs="Times New Roman"/>
                <w:sz w:val="24"/>
                <w:szCs w:val="24"/>
              </w:rPr>
              <w:t>Название и описание методов игровой диагностики</w:t>
            </w:r>
          </w:p>
        </w:tc>
      </w:tr>
      <w:tr w:rsidR="002C1BC7" w:rsidRPr="002B74F4" w:rsidTr="002C1BC7">
        <w:tc>
          <w:tcPr>
            <w:tcW w:w="1895" w:type="dxa"/>
          </w:tcPr>
          <w:p w:rsidR="002C1BC7" w:rsidRPr="002B74F4" w:rsidRDefault="002C1BC7" w:rsidP="007D4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4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50" w:type="dxa"/>
            <w:gridSpan w:val="3"/>
          </w:tcPr>
          <w:p w:rsidR="002C1BC7" w:rsidRPr="002B74F4" w:rsidRDefault="002C1BC7" w:rsidP="007D4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4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C1BC7" w:rsidRPr="002B74F4" w:rsidTr="002C1BC7">
        <w:tc>
          <w:tcPr>
            <w:tcW w:w="1895" w:type="dxa"/>
          </w:tcPr>
          <w:p w:rsidR="002C1BC7" w:rsidRPr="002B74F4" w:rsidRDefault="002C1BC7" w:rsidP="007D4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4F4">
              <w:rPr>
                <w:rFonts w:ascii="Times New Roman" w:hAnsi="Times New Roman" w:cs="Times New Roman"/>
                <w:sz w:val="24"/>
                <w:szCs w:val="24"/>
              </w:rPr>
              <w:t>Проявление ребёнком интереса к предлагаемой деятельности</w:t>
            </w:r>
          </w:p>
        </w:tc>
        <w:tc>
          <w:tcPr>
            <w:tcW w:w="7450" w:type="dxa"/>
            <w:gridSpan w:val="3"/>
          </w:tcPr>
          <w:p w:rsidR="002C1BC7" w:rsidRPr="002B74F4" w:rsidRDefault="002C1BC7" w:rsidP="007D4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4F4">
              <w:rPr>
                <w:rFonts w:ascii="Times New Roman" w:hAnsi="Times New Roman" w:cs="Times New Roman"/>
                <w:sz w:val="24"/>
                <w:szCs w:val="24"/>
              </w:rPr>
              <w:t xml:space="preserve">«Если бы я был волшебником» Детям предлагается сыграть в игру «Если бы я был волшебником» и подумать, какой день или какие события смены они бы хотели прожить ещё раз (вернуться назад и узнать больше). «Интересный вагон» Из бумажных/картонных вагончиков педагог составляет своеобразный поезд. Детям предлагается выбрать персонажа/человечка и прикрепить его к определенному вагончику (как бы поместить его туда). Вагончики подписаны: здесь могут быть спортивные игры и соревнования, изготовление поделок и сувениров, танцевальные мастер-классы, интеллектуальные игры и другие яркие, эмоциональные или содержательные события смены. Таким образом, ребята смогут увидеть, у кого из отряда такие же интересы, как и у них, а педагог может зафиксировать наиболее результативные дела как на уровне отряда, так и на уровне лагеря. «Живая анкета» Детям предлагается ряд вопросов/утверждений (они могут быть как серьёзные, так и шуточные, с подвохом), на которые можно будет ответить по-разному: - 1-й вариант: все, кто согласен, хлопают; кто не согласен – топают; - 2-й вариант: встают несколько ребят, и каждый из них представляет какой-то определенный ответ на вопрос. Их задача – </w:t>
            </w:r>
            <w:r w:rsidRPr="002B74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сосчитать, сколько раз им хлопнули по ладошке. Задача ребят в зале – подбежать и «дать пять» тому человеку, с ответом которого он согласен.</w:t>
            </w:r>
          </w:p>
          <w:p w:rsidR="002C1BC7" w:rsidRPr="002B74F4" w:rsidRDefault="002C1BC7" w:rsidP="007D4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4F4">
              <w:rPr>
                <w:rFonts w:ascii="Times New Roman" w:hAnsi="Times New Roman" w:cs="Times New Roman"/>
                <w:sz w:val="24"/>
                <w:szCs w:val="24"/>
              </w:rPr>
              <w:t>«Чудо-дерево» Детям предлагается создать «чудо-дерево» по итогам прожитого дня. Цвет листьев нужно выбрать в соответствии с теми новыми знаниями, которые они получили.</w:t>
            </w:r>
          </w:p>
        </w:tc>
      </w:tr>
      <w:tr w:rsidR="002C1BC7" w:rsidRPr="002B74F4" w:rsidTr="002C1BC7">
        <w:tc>
          <w:tcPr>
            <w:tcW w:w="1895" w:type="dxa"/>
          </w:tcPr>
          <w:p w:rsidR="002C1BC7" w:rsidRPr="002B74F4" w:rsidRDefault="002C1BC7" w:rsidP="007D4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</w:tcPr>
          <w:p w:rsidR="002C1BC7" w:rsidRPr="002B74F4" w:rsidRDefault="002C1BC7" w:rsidP="007D4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</w:tcPr>
          <w:p w:rsidR="002C1BC7" w:rsidRPr="002B74F4" w:rsidRDefault="002C1BC7" w:rsidP="007D4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4F4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</w:p>
        </w:tc>
        <w:tc>
          <w:tcPr>
            <w:tcW w:w="1955" w:type="dxa"/>
          </w:tcPr>
          <w:p w:rsidR="002C1BC7" w:rsidRPr="002B74F4" w:rsidRDefault="002C1BC7" w:rsidP="007D4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4F4">
              <w:rPr>
                <w:rFonts w:ascii="Times New Roman" w:hAnsi="Times New Roman" w:cs="Times New Roman"/>
                <w:sz w:val="24"/>
                <w:szCs w:val="24"/>
              </w:rPr>
              <w:t>Опыт</w:t>
            </w:r>
          </w:p>
        </w:tc>
      </w:tr>
      <w:tr w:rsidR="002C1BC7" w:rsidRPr="002B74F4" w:rsidTr="002C1BC7">
        <w:tc>
          <w:tcPr>
            <w:tcW w:w="1895" w:type="dxa"/>
            <w:vMerge w:val="restart"/>
          </w:tcPr>
          <w:p w:rsidR="002C1BC7" w:rsidRPr="002B74F4" w:rsidRDefault="002C1BC7" w:rsidP="007D4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4F4">
              <w:rPr>
                <w:rFonts w:ascii="Times New Roman" w:hAnsi="Times New Roman" w:cs="Times New Roman"/>
                <w:sz w:val="24"/>
                <w:szCs w:val="24"/>
              </w:rPr>
              <w:t>Полученные ребёнком знания и социальный опыт</w:t>
            </w:r>
          </w:p>
        </w:tc>
        <w:tc>
          <w:tcPr>
            <w:tcW w:w="3396" w:type="dxa"/>
          </w:tcPr>
          <w:p w:rsidR="002C1BC7" w:rsidRPr="002B74F4" w:rsidRDefault="002C1BC7" w:rsidP="007D4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4F4">
              <w:rPr>
                <w:rFonts w:ascii="Times New Roman" w:hAnsi="Times New Roman" w:cs="Times New Roman"/>
                <w:sz w:val="24"/>
                <w:szCs w:val="24"/>
              </w:rPr>
              <w:t>Листья зелёного цвета</w:t>
            </w:r>
          </w:p>
        </w:tc>
        <w:tc>
          <w:tcPr>
            <w:tcW w:w="2099" w:type="dxa"/>
          </w:tcPr>
          <w:p w:rsidR="002C1BC7" w:rsidRPr="002B74F4" w:rsidRDefault="002C1BC7" w:rsidP="007D4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4F4">
              <w:rPr>
                <w:rFonts w:ascii="Times New Roman" w:hAnsi="Times New Roman" w:cs="Times New Roman"/>
                <w:sz w:val="24"/>
                <w:szCs w:val="24"/>
              </w:rPr>
              <w:t>«Получил новые знания, узнал для себя много интересного»</w:t>
            </w:r>
          </w:p>
        </w:tc>
        <w:tc>
          <w:tcPr>
            <w:tcW w:w="1955" w:type="dxa"/>
          </w:tcPr>
          <w:p w:rsidR="002C1BC7" w:rsidRPr="002B74F4" w:rsidRDefault="002C1BC7" w:rsidP="007D4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4F4">
              <w:rPr>
                <w:rFonts w:ascii="Times New Roman" w:hAnsi="Times New Roman" w:cs="Times New Roman"/>
                <w:sz w:val="24"/>
                <w:szCs w:val="24"/>
              </w:rPr>
              <w:t>«Научился чему-то новому»</w:t>
            </w:r>
          </w:p>
        </w:tc>
      </w:tr>
      <w:tr w:rsidR="002C1BC7" w:rsidRPr="002B74F4" w:rsidTr="002C1BC7">
        <w:tc>
          <w:tcPr>
            <w:tcW w:w="1895" w:type="dxa"/>
            <w:vMerge/>
          </w:tcPr>
          <w:p w:rsidR="002C1BC7" w:rsidRPr="002B74F4" w:rsidRDefault="002C1BC7" w:rsidP="007D4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</w:tcPr>
          <w:p w:rsidR="002C1BC7" w:rsidRPr="002B74F4" w:rsidRDefault="002C1BC7" w:rsidP="007D4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4F4">
              <w:rPr>
                <w:rFonts w:ascii="Times New Roman" w:hAnsi="Times New Roman" w:cs="Times New Roman"/>
                <w:sz w:val="24"/>
                <w:szCs w:val="24"/>
              </w:rPr>
              <w:t>Листья жёлтого цвета</w:t>
            </w:r>
          </w:p>
        </w:tc>
        <w:tc>
          <w:tcPr>
            <w:tcW w:w="2099" w:type="dxa"/>
          </w:tcPr>
          <w:p w:rsidR="002C1BC7" w:rsidRPr="002B74F4" w:rsidRDefault="002C1BC7" w:rsidP="007D4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4F4">
              <w:rPr>
                <w:rFonts w:ascii="Times New Roman" w:hAnsi="Times New Roman" w:cs="Times New Roman"/>
                <w:sz w:val="24"/>
                <w:szCs w:val="24"/>
              </w:rPr>
              <w:t xml:space="preserve">- «Не вся информация для меня была новой» </w:t>
            </w:r>
          </w:p>
        </w:tc>
        <w:tc>
          <w:tcPr>
            <w:tcW w:w="1955" w:type="dxa"/>
          </w:tcPr>
          <w:p w:rsidR="002C1BC7" w:rsidRPr="002B74F4" w:rsidRDefault="002C1BC7" w:rsidP="007D4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4F4">
              <w:rPr>
                <w:rFonts w:ascii="Times New Roman" w:hAnsi="Times New Roman" w:cs="Times New Roman"/>
                <w:sz w:val="24"/>
                <w:szCs w:val="24"/>
              </w:rPr>
              <w:t>- «Что-то я умел уже раньше» - «Что-то я попробовал сегодня впервые»</w:t>
            </w:r>
          </w:p>
        </w:tc>
      </w:tr>
      <w:tr w:rsidR="002C1BC7" w:rsidRPr="002B74F4" w:rsidTr="002C1BC7">
        <w:tc>
          <w:tcPr>
            <w:tcW w:w="1895" w:type="dxa"/>
            <w:vMerge/>
          </w:tcPr>
          <w:p w:rsidR="002C1BC7" w:rsidRPr="002B74F4" w:rsidRDefault="002C1BC7" w:rsidP="007D4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</w:tcPr>
          <w:p w:rsidR="002C1BC7" w:rsidRPr="002B74F4" w:rsidRDefault="002C1BC7" w:rsidP="007D4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4F4">
              <w:rPr>
                <w:rFonts w:ascii="Times New Roman" w:hAnsi="Times New Roman" w:cs="Times New Roman"/>
                <w:sz w:val="24"/>
                <w:szCs w:val="24"/>
              </w:rPr>
              <w:t>Листья красного цвета</w:t>
            </w:r>
          </w:p>
        </w:tc>
        <w:tc>
          <w:tcPr>
            <w:tcW w:w="2099" w:type="dxa"/>
          </w:tcPr>
          <w:p w:rsidR="002C1BC7" w:rsidRPr="002B74F4" w:rsidRDefault="002C1BC7" w:rsidP="007D4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4F4">
              <w:rPr>
                <w:rFonts w:ascii="Times New Roman" w:hAnsi="Times New Roman" w:cs="Times New Roman"/>
                <w:sz w:val="24"/>
                <w:szCs w:val="24"/>
              </w:rPr>
              <w:t>«Уже всё знал, никакой новой информации не получил»</w:t>
            </w:r>
          </w:p>
        </w:tc>
        <w:tc>
          <w:tcPr>
            <w:tcW w:w="1955" w:type="dxa"/>
          </w:tcPr>
          <w:p w:rsidR="002C1BC7" w:rsidRPr="002B74F4" w:rsidRDefault="002C1BC7" w:rsidP="007D4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4F4">
              <w:rPr>
                <w:rFonts w:ascii="Times New Roman" w:hAnsi="Times New Roman" w:cs="Times New Roman"/>
                <w:sz w:val="24"/>
                <w:szCs w:val="24"/>
              </w:rPr>
              <w:t>«Всё, что я попробовал сделать, уже умел»</w:t>
            </w:r>
          </w:p>
        </w:tc>
      </w:tr>
      <w:tr w:rsidR="002C1BC7" w:rsidRPr="002B74F4" w:rsidTr="002C1BC7">
        <w:tc>
          <w:tcPr>
            <w:tcW w:w="1895" w:type="dxa"/>
            <w:vMerge/>
          </w:tcPr>
          <w:p w:rsidR="002C1BC7" w:rsidRPr="002B74F4" w:rsidRDefault="002C1BC7" w:rsidP="007D4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0" w:type="dxa"/>
            <w:gridSpan w:val="3"/>
          </w:tcPr>
          <w:p w:rsidR="002C1BC7" w:rsidRPr="002B74F4" w:rsidRDefault="002C1BC7" w:rsidP="007D4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4F4">
              <w:rPr>
                <w:rFonts w:ascii="Times New Roman" w:hAnsi="Times New Roman" w:cs="Times New Roman"/>
                <w:sz w:val="24"/>
                <w:szCs w:val="24"/>
              </w:rPr>
              <w:t>«Кидаем кубик» Детям предлагается бросить кубик и рассказать, что он запомнил после того или иного дела, используя то число слов/фраз, какое выпало на кубике. «Сто к одному» Дети разбиваются на небольшие команды или играют каждый за себя, если в отряде небольшое количество человек. Педагог задает вопросы по всему пройденному во время смены материалу: правилам, информации, мероприятиям, играм, конкретным ситуациям, творческим делам. Задача участников – как можно точнее вспомнить событие и ответить на вопросы.</w:t>
            </w:r>
          </w:p>
        </w:tc>
      </w:tr>
      <w:tr w:rsidR="002C1BC7" w:rsidRPr="002B74F4" w:rsidTr="002C1BC7">
        <w:tc>
          <w:tcPr>
            <w:tcW w:w="1895" w:type="dxa"/>
          </w:tcPr>
          <w:p w:rsidR="002C1BC7" w:rsidRPr="002B74F4" w:rsidRDefault="002C1BC7" w:rsidP="007D4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4F4">
              <w:rPr>
                <w:rFonts w:ascii="Times New Roman" w:hAnsi="Times New Roman" w:cs="Times New Roman"/>
                <w:sz w:val="24"/>
                <w:szCs w:val="24"/>
              </w:rPr>
              <w:t>Эмоциональное состояние детей</w:t>
            </w:r>
          </w:p>
        </w:tc>
        <w:tc>
          <w:tcPr>
            <w:tcW w:w="7450" w:type="dxa"/>
            <w:gridSpan w:val="3"/>
          </w:tcPr>
          <w:p w:rsidR="002C1BC7" w:rsidRPr="002B74F4" w:rsidRDefault="002C1BC7" w:rsidP="007D4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4F4">
              <w:rPr>
                <w:rFonts w:ascii="Times New Roman" w:hAnsi="Times New Roman" w:cs="Times New Roman"/>
                <w:sz w:val="24"/>
                <w:szCs w:val="24"/>
              </w:rPr>
              <w:t xml:space="preserve">«Живая картина» Детям предлагается создать «живую картину» под музыку. Каждый ребёнок пробует изобразить мелодию, как он её чувствует: начинает один, остальные произвольно присоединяются. В итоге получается единый движущийся сюжет, где задействованы все ребята. «Наш отрядный рецепт» Ребятам предлагается создать воображаемое блюдо и каждому внести собственный ингредиент, соответствующий своему эмоциональному состоянию. Ингредиенты могут быть представлены в виде различных картинок, чтобы наглядно продемонстрировать полученный «рецепт дня» (это может быть что-то сладкое, горькое, солёное, острое, приятное и т.д.). «Цветной сундук» Детям выдается большой лист бумаги с </w:t>
            </w:r>
            <w:r w:rsidRPr="002B74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изображением сундука и предлагается его раскрасить. Каждый выбирает для раскраски какой-то элемент изображения и цвет в зависимости от самочувствия. Оранжевый – если они хорошо себя чувствуют, нашли друзей и готовы принимать участие в событиях; голубой – если всё хорошо, но есть что-то, что им не совсем нравится; фиолетовый – если им скучно и хочется домой.</w:t>
            </w:r>
          </w:p>
        </w:tc>
      </w:tr>
      <w:tr w:rsidR="002C1BC7" w:rsidRPr="002B74F4" w:rsidTr="002C1BC7">
        <w:tc>
          <w:tcPr>
            <w:tcW w:w="1895" w:type="dxa"/>
          </w:tcPr>
          <w:p w:rsidR="002C1BC7" w:rsidRPr="002B74F4" w:rsidRDefault="002C1BC7" w:rsidP="007D4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4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Взаимодействие в команде, коллективе</w:t>
            </w:r>
          </w:p>
        </w:tc>
        <w:tc>
          <w:tcPr>
            <w:tcW w:w="7450" w:type="dxa"/>
            <w:gridSpan w:val="3"/>
          </w:tcPr>
          <w:p w:rsidR="002C1BC7" w:rsidRPr="002B74F4" w:rsidRDefault="002C1BC7" w:rsidP="007D4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4F4">
              <w:rPr>
                <w:rFonts w:ascii="Times New Roman" w:hAnsi="Times New Roman" w:cs="Times New Roman"/>
                <w:sz w:val="24"/>
                <w:szCs w:val="24"/>
              </w:rPr>
              <w:t>«Золотая коллекция» Детям предлагают каждому взять по три разных медали и вручить их: - тому, кому хочется сказать спасибо за сегодняшний день; - тому, кто стал твоим другом и поддержит тебя в любой момент. «Кругосветное путешествие» Детям предлагается каждому лично на листочке написать, кого бы из ребят он взял с собой в кругосветное путешествие, зачем бы они туда поехали и какие предметы им бы там пригодились. «Я и моя команда» Детям предлагается на общей картине расположить человечка со своим именем там, где он считает нужным (с кем-то рядом, в центре событий или отдельно от всех). Затем ребята могут поделиться своим выбором места. Метод классической социометрии: https://lugovskayashkola.ru/zabolevaniya/sotsiometriya-klassa-dlya-mladshih-shkolnikovobrazets.html</w:t>
            </w:r>
          </w:p>
        </w:tc>
      </w:tr>
    </w:tbl>
    <w:p w:rsidR="002C1BC7" w:rsidRDefault="002C1BC7" w:rsidP="002C1B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B74F4">
        <w:rPr>
          <w:rFonts w:ascii="Times New Roman" w:hAnsi="Times New Roman" w:cs="Times New Roman"/>
          <w:sz w:val="24"/>
          <w:szCs w:val="24"/>
        </w:rPr>
        <w:t>Для оценки программы со стороны педагогов рекомендуется проведение педагогического совещ</w:t>
      </w:r>
      <w:r>
        <w:rPr>
          <w:rFonts w:ascii="Times New Roman" w:hAnsi="Times New Roman" w:cs="Times New Roman"/>
          <w:sz w:val="24"/>
          <w:szCs w:val="24"/>
        </w:rPr>
        <w:t>ания по итогам реализации смены</w:t>
      </w:r>
      <w:r w:rsidRPr="002B74F4">
        <w:rPr>
          <w:rFonts w:ascii="Times New Roman" w:hAnsi="Times New Roman" w:cs="Times New Roman"/>
          <w:sz w:val="24"/>
          <w:szCs w:val="24"/>
        </w:rPr>
        <w:t xml:space="preserve"> и написание эссе по конкретным вопросам (для педагогов, работающих в пришкольном лагере). Вопросы педагогического совещания и эссе соотносятся с предполагаемыми результатами программы и индикаторами диагностики, представленными выше. Кроме того, для педагогов важно увидеть проявление ребёнком базовых умений самостоятельной жизнедеятельности: бережное отношение к своей жизни и здоровью, самообслуживание, безопасное поведение. Рассматриваются данные вопросы как по каждому ребёнку, так и по коллективу в целом. Проходить итоговое педагогическое совещание может в разных формах – конференция, круглый стол, дискуссия, с использованием творческих или игровых приёмов. </w:t>
      </w:r>
    </w:p>
    <w:p w:rsidR="002C1BC7" w:rsidRDefault="002C1BC7" w:rsidP="002C1B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B74F4">
        <w:rPr>
          <w:rFonts w:ascii="Times New Roman" w:hAnsi="Times New Roman" w:cs="Times New Roman"/>
          <w:sz w:val="24"/>
          <w:szCs w:val="24"/>
        </w:rPr>
        <w:t xml:space="preserve">Пример использования игровых элементов в рамках итогового совещания: перед педагогическим коллективом находится игровое поле «Морского боя». Команды педагогов по очереди делают ход и выбирают определённую клетку на поле. За каждой клеткой скрывается задание или вопрос, необходимый для анализа деятельности. Оценка реализации программы со стороны </w:t>
      </w:r>
      <w:proofErr w:type="spellStart"/>
      <w:r w:rsidRPr="002B74F4">
        <w:rPr>
          <w:rFonts w:ascii="Times New Roman" w:hAnsi="Times New Roman" w:cs="Times New Roman"/>
          <w:sz w:val="24"/>
          <w:szCs w:val="24"/>
        </w:rPr>
        <w:t>внеотрядных</w:t>
      </w:r>
      <w:proofErr w:type="spellEnd"/>
      <w:r w:rsidRPr="002B74F4">
        <w:rPr>
          <w:rFonts w:ascii="Times New Roman" w:hAnsi="Times New Roman" w:cs="Times New Roman"/>
          <w:sz w:val="24"/>
          <w:szCs w:val="24"/>
        </w:rPr>
        <w:t xml:space="preserve"> педагогов/родителей может быть проведена следующим образом: </w:t>
      </w:r>
    </w:p>
    <w:p w:rsidR="002C1BC7" w:rsidRDefault="002C1BC7" w:rsidP="002C1B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74F4">
        <w:rPr>
          <w:rFonts w:ascii="Times New Roman" w:hAnsi="Times New Roman" w:cs="Times New Roman"/>
          <w:sz w:val="24"/>
          <w:szCs w:val="24"/>
        </w:rPr>
        <w:t xml:space="preserve">• 1-й вариант – оценка реализуемых дел смены со стороны старшего вожатого/методиста/ наставника, где оценивается качество дела и его содержание, качество работы педагога, включённость детей в процесс и др.; </w:t>
      </w:r>
    </w:p>
    <w:p w:rsidR="002C1BC7" w:rsidRDefault="002C1BC7" w:rsidP="002C1B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74F4">
        <w:rPr>
          <w:rFonts w:ascii="Times New Roman" w:hAnsi="Times New Roman" w:cs="Times New Roman"/>
          <w:sz w:val="24"/>
          <w:szCs w:val="24"/>
        </w:rPr>
        <w:t xml:space="preserve">• 2-й вариант – обратная связь о смене в форме анкеты со стороны родителей (законных представителей) детей; </w:t>
      </w:r>
    </w:p>
    <w:p w:rsidR="002C1BC7" w:rsidRDefault="002C1BC7" w:rsidP="002C1B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74F4">
        <w:rPr>
          <w:rFonts w:ascii="Times New Roman" w:hAnsi="Times New Roman" w:cs="Times New Roman"/>
          <w:sz w:val="24"/>
          <w:szCs w:val="24"/>
        </w:rPr>
        <w:t xml:space="preserve">• 3-й вариант – обратная связь со стороны педагогов-психологов, работающих в смене с детьми, педагогами и родителями. </w:t>
      </w:r>
    </w:p>
    <w:p w:rsidR="002C1BC7" w:rsidRDefault="002C1BC7" w:rsidP="000646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2B74F4">
        <w:rPr>
          <w:rFonts w:ascii="Times New Roman" w:hAnsi="Times New Roman" w:cs="Times New Roman"/>
          <w:sz w:val="24"/>
          <w:szCs w:val="24"/>
        </w:rPr>
        <w:t>Результативность программы обязательно должна быть оценена со стороны детей-участников и педагогов, реализующих программу. Оценка со стороны взрослых проводится на усмотрение организации, реализующей смену. Для получения наиболее качественных результатов диагностики в ней должны принять участие 98–100% детей и педагогов.</w:t>
      </w:r>
    </w:p>
    <w:p w:rsidR="000646D1" w:rsidRPr="000646D1" w:rsidRDefault="000646D1" w:rsidP="000646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C1BC7" w:rsidRPr="002B74F4" w:rsidRDefault="002C1BC7" w:rsidP="002C1BC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B74F4">
        <w:rPr>
          <w:rFonts w:ascii="Times New Roman" w:hAnsi="Times New Roman" w:cs="Times New Roman"/>
          <w:b/>
          <w:sz w:val="24"/>
          <w:szCs w:val="24"/>
        </w:rPr>
        <w:t xml:space="preserve">Информационно-методическое обеспечение программы </w:t>
      </w:r>
    </w:p>
    <w:p w:rsidR="002C1BC7" w:rsidRPr="002B74F4" w:rsidRDefault="002C1BC7" w:rsidP="002C1B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B74F4">
        <w:rPr>
          <w:rFonts w:ascii="Times New Roman" w:hAnsi="Times New Roman" w:cs="Times New Roman"/>
          <w:sz w:val="24"/>
          <w:szCs w:val="24"/>
        </w:rPr>
        <w:t>Перед началом смены с педагогическим коллективом проводятся методические занятия и консультации, имитационно-ролевые и деловые игры, необходимые для качественной подготовки педагогов к работе с детьми.</w:t>
      </w:r>
    </w:p>
    <w:p w:rsidR="002C1BC7" w:rsidRPr="002B74F4" w:rsidRDefault="002C1BC7" w:rsidP="002C1BC7">
      <w:pPr>
        <w:jc w:val="center"/>
        <w:rPr>
          <w:rFonts w:ascii="Times New Roman" w:hAnsi="Times New Roman" w:cs="Times New Roman"/>
          <w:sz w:val="24"/>
          <w:szCs w:val="24"/>
        </w:rPr>
      </w:pPr>
      <w:r w:rsidRPr="002B74F4">
        <w:rPr>
          <w:rFonts w:ascii="Times New Roman" w:hAnsi="Times New Roman" w:cs="Times New Roman"/>
          <w:sz w:val="24"/>
          <w:szCs w:val="24"/>
        </w:rPr>
        <w:t>Таблица 3. Необходимый уровень готовности педагогов к реализации программы</w:t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2802"/>
        <w:gridCol w:w="2835"/>
        <w:gridCol w:w="2835"/>
      </w:tblGrid>
      <w:tr w:rsidR="002C1BC7" w:rsidRPr="002B74F4" w:rsidTr="007D4E5B">
        <w:trPr>
          <w:jc w:val="center"/>
        </w:trPr>
        <w:tc>
          <w:tcPr>
            <w:tcW w:w="2802" w:type="dxa"/>
          </w:tcPr>
          <w:p w:rsidR="002C1BC7" w:rsidRPr="002B74F4" w:rsidRDefault="002C1BC7" w:rsidP="007D4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4F4">
              <w:rPr>
                <w:rFonts w:ascii="Times New Roman" w:hAnsi="Times New Roman" w:cs="Times New Roman"/>
                <w:sz w:val="24"/>
                <w:szCs w:val="24"/>
              </w:rPr>
              <w:t xml:space="preserve">Должен знать </w:t>
            </w:r>
          </w:p>
        </w:tc>
        <w:tc>
          <w:tcPr>
            <w:tcW w:w="2835" w:type="dxa"/>
          </w:tcPr>
          <w:p w:rsidR="002C1BC7" w:rsidRPr="002B74F4" w:rsidRDefault="002C1BC7" w:rsidP="007D4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4F4">
              <w:rPr>
                <w:rFonts w:ascii="Times New Roman" w:hAnsi="Times New Roman" w:cs="Times New Roman"/>
                <w:sz w:val="24"/>
                <w:szCs w:val="24"/>
              </w:rPr>
              <w:t>Должен уметь</w:t>
            </w:r>
          </w:p>
        </w:tc>
        <w:tc>
          <w:tcPr>
            <w:tcW w:w="2835" w:type="dxa"/>
          </w:tcPr>
          <w:p w:rsidR="002C1BC7" w:rsidRPr="002B74F4" w:rsidRDefault="002C1BC7" w:rsidP="007D4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4F4">
              <w:rPr>
                <w:rFonts w:ascii="Times New Roman" w:hAnsi="Times New Roman" w:cs="Times New Roman"/>
                <w:sz w:val="24"/>
                <w:szCs w:val="24"/>
              </w:rPr>
              <w:t>Должен подготовить</w:t>
            </w:r>
          </w:p>
        </w:tc>
      </w:tr>
      <w:tr w:rsidR="002C1BC7" w:rsidRPr="002B74F4" w:rsidTr="007D4E5B">
        <w:trPr>
          <w:jc w:val="center"/>
        </w:trPr>
        <w:tc>
          <w:tcPr>
            <w:tcW w:w="2802" w:type="dxa"/>
          </w:tcPr>
          <w:p w:rsidR="002C1BC7" w:rsidRPr="002B74F4" w:rsidRDefault="002C1BC7" w:rsidP="002C1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4F4">
              <w:rPr>
                <w:rFonts w:ascii="Times New Roman" w:hAnsi="Times New Roman" w:cs="Times New Roman"/>
                <w:sz w:val="24"/>
                <w:szCs w:val="24"/>
              </w:rPr>
              <w:t>Цели, задачи и механизмы реализации программы, содержание её ключевых событий и особенности их реализации</w:t>
            </w:r>
          </w:p>
        </w:tc>
        <w:tc>
          <w:tcPr>
            <w:tcW w:w="2835" w:type="dxa"/>
          </w:tcPr>
          <w:p w:rsidR="002C1BC7" w:rsidRPr="002B74F4" w:rsidRDefault="002C1BC7" w:rsidP="007D4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4F4">
              <w:rPr>
                <w:rFonts w:ascii="Times New Roman" w:hAnsi="Times New Roman" w:cs="Times New Roman"/>
                <w:sz w:val="24"/>
                <w:szCs w:val="24"/>
              </w:rPr>
              <w:t>Мотивировать детей к активному участию в событиях программы, вовлекать их в совместную творческую деятельность</w:t>
            </w:r>
          </w:p>
        </w:tc>
        <w:tc>
          <w:tcPr>
            <w:tcW w:w="2835" w:type="dxa"/>
          </w:tcPr>
          <w:p w:rsidR="002C1BC7" w:rsidRPr="002B74F4" w:rsidRDefault="002C1BC7" w:rsidP="007D4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4F4">
              <w:rPr>
                <w:rFonts w:ascii="Times New Roman" w:hAnsi="Times New Roman" w:cs="Times New Roman"/>
                <w:sz w:val="24"/>
                <w:szCs w:val="24"/>
              </w:rPr>
              <w:t>Распечатать необходимые материалы для отрядных и общелагерных дел</w:t>
            </w:r>
          </w:p>
        </w:tc>
      </w:tr>
      <w:tr w:rsidR="002C1BC7" w:rsidRPr="002B74F4" w:rsidTr="007D4E5B">
        <w:trPr>
          <w:jc w:val="center"/>
        </w:trPr>
        <w:tc>
          <w:tcPr>
            <w:tcW w:w="2802" w:type="dxa"/>
          </w:tcPr>
          <w:p w:rsidR="002C1BC7" w:rsidRPr="002B74F4" w:rsidRDefault="002C1BC7" w:rsidP="007D4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4F4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основных нормативно-правовых документов </w:t>
            </w:r>
          </w:p>
        </w:tc>
        <w:tc>
          <w:tcPr>
            <w:tcW w:w="2835" w:type="dxa"/>
          </w:tcPr>
          <w:p w:rsidR="002C1BC7" w:rsidRPr="002B74F4" w:rsidRDefault="002C1BC7" w:rsidP="007D4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4F4">
              <w:rPr>
                <w:rFonts w:ascii="Times New Roman" w:hAnsi="Times New Roman" w:cs="Times New Roman"/>
                <w:sz w:val="24"/>
                <w:szCs w:val="24"/>
              </w:rPr>
              <w:t>Проводить инструктажи по безопасности жизнедеятельности</w:t>
            </w:r>
          </w:p>
        </w:tc>
        <w:tc>
          <w:tcPr>
            <w:tcW w:w="2835" w:type="dxa"/>
          </w:tcPr>
          <w:p w:rsidR="002C1BC7" w:rsidRPr="002B74F4" w:rsidRDefault="002C1BC7" w:rsidP="007D4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4F4">
              <w:rPr>
                <w:rFonts w:ascii="Times New Roman" w:hAnsi="Times New Roman" w:cs="Times New Roman"/>
                <w:sz w:val="24"/>
                <w:szCs w:val="24"/>
              </w:rPr>
              <w:t>Оформить встречный отрядный уголок и изготовить «</w:t>
            </w:r>
            <w:proofErr w:type="spellStart"/>
            <w:r w:rsidRPr="002B74F4">
              <w:rPr>
                <w:rFonts w:ascii="Times New Roman" w:hAnsi="Times New Roman" w:cs="Times New Roman"/>
                <w:sz w:val="24"/>
                <w:szCs w:val="24"/>
              </w:rPr>
              <w:t>сюрприз</w:t>
            </w:r>
            <w:r w:rsidR="0069579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B74F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2B74F4">
              <w:rPr>
                <w:rFonts w:ascii="Times New Roman" w:hAnsi="Times New Roman" w:cs="Times New Roman"/>
                <w:sz w:val="24"/>
                <w:szCs w:val="24"/>
              </w:rPr>
              <w:t>» (небольшие подарки/сувениры, сделанные своими руками)</w:t>
            </w:r>
          </w:p>
        </w:tc>
      </w:tr>
      <w:tr w:rsidR="002C1BC7" w:rsidRPr="002B74F4" w:rsidTr="007D4E5B">
        <w:trPr>
          <w:jc w:val="center"/>
        </w:trPr>
        <w:tc>
          <w:tcPr>
            <w:tcW w:w="2802" w:type="dxa"/>
          </w:tcPr>
          <w:p w:rsidR="002C1BC7" w:rsidRPr="002B74F4" w:rsidRDefault="002C1BC7" w:rsidP="007D4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4F4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инструкций по обеспечению безопасности жизнедеятельности ребёнка </w:t>
            </w:r>
          </w:p>
        </w:tc>
        <w:tc>
          <w:tcPr>
            <w:tcW w:w="2835" w:type="dxa"/>
          </w:tcPr>
          <w:p w:rsidR="002C1BC7" w:rsidRPr="002B74F4" w:rsidRDefault="002C1BC7" w:rsidP="007D4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4F4">
              <w:rPr>
                <w:rFonts w:ascii="Times New Roman" w:hAnsi="Times New Roman" w:cs="Times New Roman"/>
                <w:sz w:val="24"/>
                <w:szCs w:val="24"/>
              </w:rPr>
              <w:t>Оказывать первую доврачебную помощь</w:t>
            </w:r>
          </w:p>
        </w:tc>
        <w:tc>
          <w:tcPr>
            <w:tcW w:w="2835" w:type="dxa"/>
          </w:tcPr>
          <w:p w:rsidR="002C1BC7" w:rsidRPr="002B74F4" w:rsidRDefault="002C1BC7" w:rsidP="007D4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4F4">
              <w:rPr>
                <w:rFonts w:ascii="Times New Roman" w:hAnsi="Times New Roman" w:cs="Times New Roman"/>
                <w:sz w:val="24"/>
                <w:szCs w:val="24"/>
              </w:rPr>
              <w:t>Подготовить перечень методов игровой диагностики для ежедневного анализа дня с детьми (примеры в таблице 2)</w:t>
            </w:r>
          </w:p>
        </w:tc>
      </w:tr>
      <w:tr w:rsidR="002C1BC7" w:rsidRPr="002B74F4" w:rsidTr="007D4E5B">
        <w:trPr>
          <w:jc w:val="center"/>
        </w:trPr>
        <w:tc>
          <w:tcPr>
            <w:tcW w:w="2802" w:type="dxa"/>
          </w:tcPr>
          <w:p w:rsidR="002C1BC7" w:rsidRPr="002B74F4" w:rsidRDefault="002C1BC7" w:rsidP="007D4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4F4">
              <w:rPr>
                <w:rFonts w:ascii="Times New Roman" w:hAnsi="Times New Roman" w:cs="Times New Roman"/>
                <w:sz w:val="24"/>
                <w:szCs w:val="24"/>
              </w:rPr>
              <w:t xml:space="preserve">Психофизиологические особенности детей младшего школьного возраста </w:t>
            </w:r>
          </w:p>
        </w:tc>
        <w:tc>
          <w:tcPr>
            <w:tcW w:w="2835" w:type="dxa"/>
          </w:tcPr>
          <w:p w:rsidR="002C1BC7" w:rsidRPr="002B74F4" w:rsidRDefault="002C1BC7" w:rsidP="007D4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4F4">
              <w:rPr>
                <w:rFonts w:ascii="Times New Roman" w:hAnsi="Times New Roman" w:cs="Times New Roman"/>
                <w:sz w:val="24"/>
                <w:szCs w:val="24"/>
              </w:rPr>
              <w:t>Вести конструктивный диалог с родителями или законными представителями ребёнка</w:t>
            </w:r>
          </w:p>
        </w:tc>
        <w:tc>
          <w:tcPr>
            <w:tcW w:w="2835" w:type="dxa"/>
          </w:tcPr>
          <w:p w:rsidR="002C1BC7" w:rsidRPr="002B74F4" w:rsidRDefault="002C1BC7" w:rsidP="007D4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4F4">
              <w:rPr>
                <w:rFonts w:ascii="Times New Roman" w:hAnsi="Times New Roman" w:cs="Times New Roman"/>
                <w:sz w:val="24"/>
                <w:szCs w:val="24"/>
              </w:rPr>
              <w:t>Подготовить адаптированные сценарии отрядных дел (с учётом регионального компонента)</w:t>
            </w:r>
          </w:p>
        </w:tc>
      </w:tr>
      <w:tr w:rsidR="002C1BC7" w:rsidRPr="002B74F4" w:rsidTr="007D4E5B">
        <w:trPr>
          <w:jc w:val="center"/>
        </w:trPr>
        <w:tc>
          <w:tcPr>
            <w:tcW w:w="2802" w:type="dxa"/>
          </w:tcPr>
          <w:p w:rsidR="002C1BC7" w:rsidRPr="002B74F4" w:rsidRDefault="002C1BC7" w:rsidP="007D4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4F4">
              <w:rPr>
                <w:rFonts w:ascii="Times New Roman" w:hAnsi="Times New Roman" w:cs="Times New Roman"/>
                <w:sz w:val="24"/>
                <w:szCs w:val="24"/>
              </w:rPr>
              <w:t xml:space="preserve">Логику развития лагерной смены </w:t>
            </w:r>
          </w:p>
        </w:tc>
        <w:tc>
          <w:tcPr>
            <w:tcW w:w="2835" w:type="dxa"/>
          </w:tcPr>
          <w:p w:rsidR="002C1BC7" w:rsidRPr="002B74F4" w:rsidRDefault="002C1BC7" w:rsidP="007D4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4F4">
              <w:rPr>
                <w:rFonts w:ascii="Times New Roman" w:hAnsi="Times New Roman" w:cs="Times New Roman"/>
                <w:sz w:val="24"/>
                <w:szCs w:val="24"/>
              </w:rPr>
              <w:t>Проводить с детьми игры различной направленности</w:t>
            </w:r>
          </w:p>
        </w:tc>
        <w:tc>
          <w:tcPr>
            <w:tcW w:w="2835" w:type="dxa"/>
          </w:tcPr>
          <w:p w:rsidR="002C1BC7" w:rsidRPr="002B74F4" w:rsidRDefault="002C1BC7" w:rsidP="007D4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4F4">
              <w:rPr>
                <w:rFonts w:ascii="Times New Roman" w:hAnsi="Times New Roman" w:cs="Times New Roman"/>
                <w:sz w:val="24"/>
                <w:szCs w:val="24"/>
              </w:rPr>
              <w:t>Проверить наличие и готовность канцелярских товаров, спортивного и игрового инвентаря</w:t>
            </w:r>
          </w:p>
        </w:tc>
      </w:tr>
      <w:tr w:rsidR="002C1BC7" w:rsidRPr="002B74F4" w:rsidTr="007D4E5B">
        <w:trPr>
          <w:jc w:val="center"/>
        </w:trPr>
        <w:tc>
          <w:tcPr>
            <w:tcW w:w="2802" w:type="dxa"/>
          </w:tcPr>
          <w:p w:rsidR="002C1BC7" w:rsidRPr="002B74F4" w:rsidRDefault="002C1BC7" w:rsidP="007D4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4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Методику коллективно творческой деятельности по И.П. Иванову </w:t>
            </w:r>
          </w:p>
        </w:tc>
        <w:tc>
          <w:tcPr>
            <w:tcW w:w="2835" w:type="dxa"/>
          </w:tcPr>
          <w:p w:rsidR="002C1BC7" w:rsidRPr="002B74F4" w:rsidRDefault="002C1BC7" w:rsidP="007D4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4F4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Организовывать отрядную и </w:t>
            </w:r>
            <w:proofErr w:type="spellStart"/>
            <w:r w:rsidRPr="002B74F4">
              <w:rPr>
                <w:rFonts w:ascii="Times New Roman" w:hAnsi="Times New Roman" w:cs="Times New Roman"/>
                <w:sz w:val="24"/>
                <w:szCs w:val="24"/>
              </w:rPr>
              <w:t>общелагерную</w:t>
            </w:r>
            <w:proofErr w:type="spellEnd"/>
            <w:r w:rsidRPr="002B74F4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2835" w:type="dxa"/>
          </w:tcPr>
          <w:p w:rsidR="002C1BC7" w:rsidRPr="002B74F4" w:rsidRDefault="002C1BC7" w:rsidP="007D4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BC7" w:rsidRPr="002B74F4" w:rsidTr="007D4E5B">
        <w:trPr>
          <w:jc w:val="center"/>
        </w:trPr>
        <w:tc>
          <w:tcPr>
            <w:tcW w:w="2802" w:type="dxa"/>
          </w:tcPr>
          <w:p w:rsidR="002C1BC7" w:rsidRPr="002B74F4" w:rsidRDefault="002C1BC7" w:rsidP="007D4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4F4">
              <w:rPr>
                <w:rFonts w:ascii="Times New Roman" w:hAnsi="Times New Roman" w:cs="Times New Roman"/>
                <w:sz w:val="24"/>
                <w:szCs w:val="24"/>
              </w:rPr>
              <w:t xml:space="preserve">Методику организации и проведения игр </w:t>
            </w:r>
          </w:p>
        </w:tc>
        <w:tc>
          <w:tcPr>
            <w:tcW w:w="2835" w:type="dxa"/>
          </w:tcPr>
          <w:p w:rsidR="002C1BC7" w:rsidRPr="002B74F4" w:rsidRDefault="002C1BC7" w:rsidP="007D4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4F4">
              <w:rPr>
                <w:rFonts w:ascii="Times New Roman" w:hAnsi="Times New Roman" w:cs="Times New Roman"/>
                <w:sz w:val="24"/>
                <w:szCs w:val="24"/>
              </w:rPr>
              <w:t>Проводить аналитическую работу с детьми</w:t>
            </w:r>
          </w:p>
        </w:tc>
        <w:tc>
          <w:tcPr>
            <w:tcW w:w="2835" w:type="dxa"/>
          </w:tcPr>
          <w:p w:rsidR="002C1BC7" w:rsidRPr="002B74F4" w:rsidRDefault="002C1BC7" w:rsidP="007D4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BC7" w:rsidRPr="002B74F4" w:rsidTr="007D4E5B">
        <w:trPr>
          <w:jc w:val="center"/>
        </w:trPr>
        <w:tc>
          <w:tcPr>
            <w:tcW w:w="2802" w:type="dxa"/>
          </w:tcPr>
          <w:p w:rsidR="002C1BC7" w:rsidRPr="002B74F4" w:rsidRDefault="002C1BC7" w:rsidP="007D4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4F4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методы и приёмы по активизации деятельности детей к участию в предлагаемой деятельности </w:t>
            </w:r>
          </w:p>
        </w:tc>
        <w:tc>
          <w:tcPr>
            <w:tcW w:w="2835" w:type="dxa"/>
          </w:tcPr>
          <w:p w:rsidR="002C1BC7" w:rsidRPr="002B74F4" w:rsidRDefault="002C1BC7" w:rsidP="007D4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4F4">
              <w:rPr>
                <w:rFonts w:ascii="Times New Roman" w:hAnsi="Times New Roman" w:cs="Times New Roman"/>
                <w:sz w:val="24"/>
                <w:szCs w:val="24"/>
              </w:rPr>
              <w:t>Адаптировать сценарии дел для своего отряда (с учётом регионального компонента и индивидуальных особенностей детей)</w:t>
            </w:r>
          </w:p>
        </w:tc>
        <w:tc>
          <w:tcPr>
            <w:tcW w:w="2835" w:type="dxa"/>
          </w:tcPr>
          <w:p w:rsidR="002C1BC7" w:rsidRPr="002B74F4" w:rsidRDefault="002C1BC7" w:rsidP="007D4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BC7" w:rsidRPr="002B74F4" w:rsidTr="007D4E5B">
        <w:trPr>
          <w:jc w:val="center"/>
        </w:trPr>
        <w:tc>
          <w:tcPr>
            <w:tcW w:w="2802" w:type="dxa"/>
          </w:tcPr>
          <w:p w:rsidR="002C1BC7" w:rsidRPr="002B74F4" w:rsidRDefault="002C1BC7" w:rsidP="007D4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4F4">
              <w:rPr>
                <w:rFonts w:ascii="Times New Roman" w:hAnsi="Times New Roman" w:cs="Times New Roman"/>
                <w:sz w:val="24"/>
                <w:szCs w:val="24"/>
              </w:rPr>
              <w:t xml:space="preserve">Способы и приёмы проведения с детьми анализа дня, дела, ситуации </w:t>
            </w:r>
          </w:p>
        </w:tc>
        <w:tc>
          <w:tcPr>
            <w:tcW w:w="2835" w:type="dxa"/>
          </w:tcPr>
          <w:p w:rsidR="002C1BC7" w:rsidRPr="002B74F4" w:rsidRDefault="002C1BC7" w:rsidP="007D4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4F4">
              <w:rPr>
                <w:rFonts w:ascii="Times New Roman" w:hAnsi="Times New Roman" w:cs="Times New Roman"/>
                <w:sz w:val="24"/>
                <w:szCs w:val="24"/>
              </w:rPr>
              <w:t>Проводить педагогический анализ</w:t>
            </w:r>
          </w:p>
        </w:tc>
        <w:tc>
          <w:tcPr>
            <w:tcW w:w="2835" w:type="dxa"/>
          </w:tcPr>
          <w:p w:rsidR="002C1BC7" w:rsidRPr="002B74F4" w:rsidRDefault="002C1BC7" w:rsidP="007D4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BC7" w:rsidRPr="002B74F4" w:rsidTr="007D4E5B">
        <w:trPr>
          <w:jc w:val="center"/>
        </w:trPr>
        <w:tc>
          <w:tcPr>
            <w:tcW w:w="2802" w:type="dxa"/>
          </w:tcPr>
          <w:p w:rsidR="002C1BC7" w:rsidRPr="002B74F4" w:rsidRDefault="002C1BC7" w:rsidP="007D4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4F4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взаимодействия с родителями детей </w:t>
            </w:r>
          </w:p>
        </w:tc>
        <w:tc>
          <w:tcPr>
            <w:tcW w:w="2835" w:type="dxa"/>
          </w:tcPr>
          <w:p w:rsidR="002C1BC7" w:rsidRPr="002B74F4" w:rsidRDefault="002C1BC7" w:rsidP="007D4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4F4">
              <w:rPr>
                <w:rFonts w:ascii="Times New Roman" w:hAnsi="Times New Roman" w:cs="Times New Roman"/>
                <w:sz w:val="24"/>
                <w:szCs w:val="24"/>
              </w:rPr>
              <w:t>Составлять сценарии дел</w:t>
            </w:r>
          </w:p>
        </w:tc>
        <w:tc>
          <w:tcPr>
            <w:tcW w:w="2835" w:type="dxa"/>
          </w:tcPr>
          <w:p w:rsidR="002C1BC7" w:rsidRPr="002B74F4" w:rsidRDefault="002C1BC7" w:rsidP="007D4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BC7" w:rsidRPr="002B74F4" w:rsidTr="007D4E5B">
        <w:trPr>
          <w:jc w:val="center"/>
        </w:trPr>
        <w:tc>
          <w:tcPr>
            <w:tcW w:w="2802" w:type="dxa"/>
          </w:tcPr>
          <w:p w:rsidR="002C1BC7" w:rsidRPr="002B74F4" w:rsidRDefault="002C1BC7" w:rsidP="007D4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4F4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работы с Государственными символами РФ, символикой лагеря и отряда </w:t>
            </w:r>
          </w:p>
        </w:tc>
        <w:tc>
          <w:tcPr>
            <w:tcW w:w="2835" w:type="dxa"/>
          </w:tcPr>
          <w:p w:rsidR="002C1BC7" w:rsidRPr="002B74F4" w:rsidRDefault="002C1BC7" w:rsidP="007D4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4F4">
              <w:rPr>
                <w:rFonts w:ascii="Times New Roman" w:hAnsi="Times New Roman" w:cs="Times New Roman"/>
                <w:sz w:val="24"/>
                <w:szCs w:val="24"/>
              </w:rPr>
              <w:t>Оперативно решать возникающие педагогические ситуации</w:t>
            </w:r>
          </w:p>
        </w:tc>
        <w:tc>
          <w:tcPr>
            <w:tcW w:w="2835" w:type="dxa"/>
          </w:tcPr>
          <w:p w:rsidR="002C1BC7" w:rsidRPr="002B74F4" w:rsidRDefault="002C1BC7" w:rsidP="007D4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1BC7" w:rsidRDefault="002C1BC7" w:rsidP="002C1BC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C1BC7" w:rsidRDefault="002C1BC7" w:rsidP="002C1B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74F4">
        <w:rPr>
          <w:rFonts w:ascii="Times New Roman" w:hAnsi="Times New Roman" w:cs="Times New Roman"/>
          <w:sz w:val="24"/>
          <w:szCs w:val="24"/>
        </w:rPr>
        <w:t xml:space="preserve">Образовательное направление информационно-методического обеспечения программы: </w:t>
      </w:r>
    </w:p>
    <w:p w:rsidR="002C1BC7" w:rsidRDefault="002C1BC7" w:rsidP="002C1B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74F4">
        <w:rPr>
          <w:rFonts w:ascii="Times New Roman" w:hAnsi="Times New Roman" w:cs="Times New Roman"/>
          <w:sz w:val="24"/>
          <w:szCs w:val="24"/>
        </w:rPr>
        <w:t>1. На установочном педагогическом совещании до начала смены происходит презентация программы: цель, задачи, предполагаемые результаты, категория участников и ключевые события смены. Важной частью является единое понимание педагогами смысловой составляющей смены, их готовность к реализации смены на качественном уровне. Ответственный за подготовку и проведение установочного педагогического совещания</w:t>
      </w:r>
      <w:r>
        <w:rPr>
          <w:rFonts w:ascii="Times New Roman" w:hAnsi="Times New Roman" w:cs="Times New Roman"/>
          <w:sz w:val="24"/>
          <w:szCs w:val="24"/>
        </w:rPr>
        <w:t xml:space="preserve"> на лагере муниципального уровня</w:t>
      </w:r>
      <w:r w:rsidRPr="002B74F4">
        <w:rPr>
          <w:rFonts w:ascii="Times New Roman" w:hAnsi="Times New Roman" w:cs="Times New Roman"/>
          <w:sz w:val="24"/>
          <w:szCs w:val="24"/>
        </w:rPr>
        <w:t xml:space="preserve"> – старший вожатый лагеря/школы </w:t>
      </w:r>
    </w:p>
    <w:p w:rsidR="002C1BC7" w:rsidRDefault="002C1BC7" w:rsidP="002C1B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74F4">
        <w:rPr>
          <w:rFonts w:ascii="Times New Roman" w:hAnsi="Times New Roman" w:cs="Times New Roman"/>
          <w:sz w:val="24"/>
          <w:szCs w:val="24"/>
        </w:rPr>
        <w:t>2. Во время подготовки к реализации программы смены при необходимости проходят методические занятия по методам игровой диагностики, по особенностям коллективно-творческой деятельности и работе творческих и инициативных групп, мастер-классы по изготовлению «</w:t>
      </w:r>
      <w:proofErr w:type="spellStart"/>
      <w:r w:rsidRPr="002B74F4">
        <w:rPr>
          <w:rFonts w:ascii="Times New Roman" w:hAnsi="Times New Roman" w:cs="Times New Roman"/>
          <w:sz w:val="24"/>
          <w:szCs w:val="24"/>
        </w:rPr>
        <w:t>сюрпризок</w:t>
      </w:r>
      <w:proofErr w:type="spellEnd"/>
      <w:r w:rsidRPr="002B74F4">
        <w:rPr>
          <w:rFonts w:ascii="Times New Roman" w:hAnsi="Times New Roman" w:cs="Times New Roman"/>
          <w:sz w:val="24"/>
          <w:szCs w:val="24"/>
        </w:rPr>
        <w:t xml:space="preserve">» и оформлению отрядных уголков, различные </w:t>
      </w:r>
      <w:proofErr w:type="spellStart"/>
      <w:r w:rsidRPr="002B74F4">
        <w:rPr>
          <w:rFonts w:ascii="Times New Roman" w:hAnsi="Times New Roman" w:cs="Times New Roman"/>
          <w:sz w:val="24"/>
          <w:szCs w:val="24"/>
        </w:rPr>
        <w:t>игропрактикумы</w:t>
      </w:r>
      <w:proofErr w:type="spellEnd"/>
      <w:r w:rsidRPr="002B74F4">
        <w:rPr>
          <w:rFonts w:ascii="Times New Roman" w:hAnsi="Times New Roman" w:cs="Times New Roman"/>
          <w:sz w:val="24"/>
          <w:szCs w:val="24"/>
        </w:rPr>
        <w:t xml:space="preserve">, огоньки и другие дела и занятия с педагогическим коллективом. </w:t>
      </w:r>
    </w:p>
    <w:p w:rsidR="002C1BC7" w:rsidRDefault="002C1BC7" w:rsidP="002C1B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74F4">
        <w:rPr>
          <w:rFonts w:ascii="Times New Roman" w:hAnsi="Times New Roman" w:cs="Times New Roman"/>
          <w:sz w:val="24"/>
          <w:szCs w:val="24"/>
        </w:rPr>
        <w:t xml:space="preserve">3. Ежедневно на протяжении смены для педагогов проводятся планёрки по анализу дня, деятельности в дне и планированию предстоящей деятельности. </w:t>
      </w:r>
    </w:p>
    <w:p w:rsidR="002C1BC7" w:rsidRDefault="002C1BC7" w:rsidP="002C1B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74F4">
        <w:rPr>
          <w:rFonts w:ascii="Times New Roman" w:hAnsi="Times New Roman" w:cs="Times New Roman"/>
          <w:sz w:val="24"/>
          <w:szCs w:val="24"/>
        </w:rPr>
        <w:lastRenderedPageBreak/>
        <w:t xml:space="preserve">4. По итогам организационного периода смены важен анализ адаптации и заинтересованности детского коллектива в предложенных делах и событиях смены, и при необходимости проводится корректировка содержания; выявляются потребности педагогов в получении знаний по определённым темам, проходят индивидуальные или групповые консультации. </w:t>
      </w:r>
    </w:p>
    <w:p w:rsidR="002C1BC7" w:rsidRDefault="002C1BC7" w:rsidP="002C1B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74F4">
        <w:rPr>
          <w:rFonts w:ascii="Times New Roman" w:hAnsi="Times New Roman" w:cs="Times New Roman"/>
          <w:sz w:val="24"/>
          <w:szCs w:val="24"/>
        </w:rPr>
        <w:t xml:space="preserve">5. На протяжении смены происходит сопровождение педагогов по реализации программы в форме консультаций и занятий по заявленным темам. </w:t>
      </w:r>
    </w:p>
    <w:p w:rsidR="002C1BC7" w:rsidRPr="002B74F4" w:rsidRDefault="002C1BC7" w:rsidP="002C1B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74F4">
        <w:rPr>
          <w:rFonts w:ascii="Times New Roman" w:hAnsi="Times New Roman" w:cs="Times New Roman"/>
          <w:sz w:val="24"/>
          <w:szCs w:val="24"/>
        </w:rPr>
        <w:t>6. По итогам реализации смены проходит итоговое педагогическое совещание с анализом эффективности и результативности программы смены, выстраивание дальнейших перспектив, награждение педагогов.</w:t>
      </w:r>
    </w:p>
    <w:p w:rsidR="002C1BC7" w:rsidRDefault="002C1BC7" w:rsidP="002C1B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74F4">
        <w:rPr>
          <w:rFonts w:ascii="Times New Roman" w:hAnsi="Times New Roman" w:cs="Times New Roman"/>
          <w:sz w:val="24"/>
          <w:szCs w:val="24"/>
        </w:rPr>
        <w:t xml:space="preserve">Информационное направление информационно-методического обеспечения программы: </w:t>
      </w:r>
    </w:p>
    <w:p w:rsidR="002C1BC7" w:rsidRDefault="002C1BC7" w:rsidP="002C1B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74F4">
        <w:rPr>
          <w:rFonts w:ascii="Times New Roman" w:hAnsi="Times New Roman" w:cs="Times New Roman"/>
          <w:sz w:val="24"/>
          <w:szCs w:val="24"/>
        </w:rPr>
        <w:t xml:space="preserve">1. Портфолио программы, включающее утверждённый текст программы, пояснительные записки к сменам, сценарии или планы-конспекты ключевых дел смен, систему диагностики. </w:t>
      </w:r>
    </w:p>
    <w:p w:rsidR="002C1BC7" w:rsidRDefault="002C1BC7" w:rsidP="002C1B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74F4">
        <w:rPr>
          <w:rFonts w:ascii="Times New Roman" w:hAnsi="Times New Roman" w:cs="Times New Roman"/>
          <w:sz w:val="24"/>
          <w:szCs w:val="24"/>
        </w:rPr>
        <w:t xml:space="preserve">2. Материалы установочного и итогового педагогических совещаний, памятки и дидактические материалы к реализуемым делам смены на уровне отряда и на уровне лагеря. </w:t>
      </w:r>
    </w:p>
    <w:p w:rsidR="002C1BC7" w:rsidRDefault="002C1BC7" w:rsidP="002C1B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74F4">
        <w:rPr>
          <w:rFonts w:ascii="Times New Roman" w:hAnsi="Times New Roman" w:cs="Times New Roman"/>
          <w:sz w:val="24"/>
          <w:szCs w:val="24"/>
        </w:rPr>
        <w:t xml:space="preserve">3. Информационные стенды для детей и педагогов с основной информацией по смене. </w:t>
      </w:r>
    </w:p>
    <w:p w:rsidR="002C1BC7" w:rsidRPr="002B74F4" w:rsidRDefault="002C1BC7" w:rsidP="002C1B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74F4">
        <w:rPr>
          <w:rFonts w:ascii="Times New Roman" w:hAnsi="Times New Roman" w:cs="Times New Roman"/>
          <w:sz w:val="24"/>
          <w:szCs w:val="24"/>
        </w:rPr>
        <w:t>4. Электронная методическая библиотека программы с необходимыми материалами и литературой и быстрым доступом для поиска и скачивания.</w:t>
      </w:r>
    </w:p>
    <w:p w:rsidR="002C1BC7" w:rsidRDefault="002C1BC7" w:rsidP="002C1BC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1BC7" w:rsidRDefault="002C1BC7" w:rsidP="002C1BC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1BC7" w:rsidRPr="0028490A" w:rsidRDefault="002C1BC7" w:rsidP="002C1BC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74F4">
        <w:rPr>
          <w:rFonts w:ascii="Times New Roman" w:hAnsi="Times New Roman" w:cs="Times New Roman"/>
          <w:b/>
          <w:sz w:val="24"/>
          <w:szCs w:val="24"/>
        </w:rPr>
        <w:t xml:space="preserve">Кадровое обеспечение программы </w:t>
      </w:r>
    </w:p>
    <w:p w:rsidR="002C1BC7" w:rsidRPr="002C1BC7" w:rsidRDefault="002C1BC7" w:rsidP="002C1BC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1BC7">
        <w:rPr>
          <w:rFonts w:ascii="Times New Roman" w:hAnsi="Times New Roman" w:cs="Times New Roman"/>
          <w:sz w:val="24"/>
          <w:szCs w:val="24"/>
        </w:rPr>
        <w:tab/>
      </w:r>
      <w:r w:rsidRPr="002C1BC7">
        <w:rPr>
          <w:rFonts w:ascii="Times New Roman" w:hAnsi="Times New Roman" w:cs="Times New Roman"/>
          <w:color w:val="000000"/>
          <w:sz w:val="24"/>
          <w:szCs w:val="24"/>
        </w:rPr>
        <w:t>Администрация лагеря начинает работу задолго до открытия лагеря.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1BC7">
        <w:rPr>
          <w:rFonts w:ascii="Times New Roman" w:hAnsi="Times New Roman" w:cs="Times New Roman"/>
          <w:color w:val="000000"/>
          <w:sz w:val="24"/>
          <w:szCs w:val="24"/>
        </w:rPr>
        <w:t>Это время называют подготовительным периодом лагерной смены, который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1BC7">
        <w:rPr>
          <w:rFonts w:ascii="Times New Roman" w:hAnsi="Times New Roman" w:cs="Times New Roman"/>
          <w:color w:val="000000"/>
          <w:sz w:val="24"/>
          <w:szCs w:val="24"/>
        </w:rPr>
        <w:t>может начаться за полгода до смены и завершиться приемом детей в отряд. 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1BC7">
        <w:rPr>
          <w:rFonts w:ascii="Times New Roman" w:hAnsi="Times New Roman" w:cs="Times New Roman"/>
          <w:color w:val="000000"/>
          <w:sz w:val="24"/>
          <w:szCs w:val="24"/>
        </w:rPr>
        <w:t>это время приводится в порядок территория лагеря и документация, а также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1BC7">
        <w:rPr>
          <w:rFonts w:ascii="Times New Roman" w:hAnsi="Times New Roman" w:cs="Times New Roman"/>
          <w:color w:val="000000"/>
          <w:sz w:val="24"/>
          <w:szCs w:val="24"/>
        </w:rPr>
        <w:t>решаются вопросы подготовки сотрудников.</w:t>
      </w:r>
    </w:p>
    <w:p w:rsidR="002C1BC7" w:rsidRDefault="002C1BC7" w:rsidP="00C449CF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B74F4">
        <w:rPr>
          <w:rFonts w:ascii="Times New Roman" w:hAnsi="Times New Roman" w:cs="Times New Roman"/>
          <w:sz w:val="24"/>
          <w:szCs w:val="24"/>
        </w:rPr>
        <w:t>В реализации программы принимают участие педагоги</w:t>
      </w:r>
      <w:r w:rsidR="00C449CF">
        <w:rPr>
          <w:rFonts w:ascii="Times New Roman" w:hAnsi="Times New Roman" w:cs="Times New Roman"/>
          <w:sz w:val="24"/>
          <w:szCs w:val="24"/>
        </w:rPr>
        <w:t>.</w:t>
      </w:r>
      <w:r w:rsidRPr="002B74F4">
        <w:rPr>
          <w:rFonts w:ascii="Times New Roman" w:hAnsi="Times New Roman" w:cs="Times New Roman"/>
          <w:sz w:val="24"/>
          <w:szCs w:val="24"/>
        </w:rPr>
        <w:t xml:space="preserve"> Одно из важных условий реализации программы – самообучение и повышение квалификации педагогов, совместное участие в планировании смены с учётом регионального компонента: </w:t>
      </w:r>
    </w:p>
    <w:p w:rsidR="002C1BC7" w:rsidRPr="00F37D01" w:rsidRDefault="002C1BC7" w:rsidP="002C1BC7">
      <w:pPr>
        <w:pStyle w:val="a7"/>
        <w:numPr>
          <w:ilvl w:val="0"/>
          <w:numId w:val="9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F37D01">
        <w:rPr>
          <w:rFonts w:ascii="Times New Roman" w:hAnsi="Times New Roman" w:cs="Times New Roman"/>
          <w:sz w:val="24"/>
          <w:szCs w:val="24"/>
        </w:rPr>
        <w:t xml:space="preserve">участие в краткосрочном обучении по подготовке к проведению смены; </w:t>
      </w:r>
    </w:p>
    <w:p w:rsidR="002C1BC7" w:rsidRPr="00F37D01" w:rsidRDefault="002C1BC7" w:rsidP="002C1BC7">
      <w:pPr>
        <w:pStyle w:val="a7"/>
        <w:numPr>
          <w:ilvl w:val="0"/>
          <w:numId w:val="9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F37D01">
        <w:rPr>
          <w:rFonts w:ascii="Times New Roman" w:hAnsi="Times New Roman" w:cs="Times New Roman"/>
          <w:sz w:val="24"/>
          <w:szCs w:val="24"/>
        </w:rPr>
        <w:t xml:space="preserve">участие в круглых столах и педагогических совещаниях; </w:t>
      </w:r>
    </w:p>
    <w:p w:rsidR="002C1BC7" w:rsidRPr="00F37D01" w:rsidRDefault="002C1BC7" w:rsidP="002C1BC7">
      <w:pPr>
        <w:pStyle w:val="a7"/>
        <w:numPr>
          <w:ilvl w:val="0"/>
          <w:numId w:val="9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F37D01">
        <w:rPr>
          <w:rFonts w:ascii="Times New Roman" w:hAnsi="Times New Roman" w:cs="Times New Roman"/>
          <w:sz w:val="24"/>
          <w:szCs w:val="24"/>
        </w:rPr>
        <w:t xml:space="preserve">обмен опытом за счёт </w:t>
      </w:r>
      <w:proofErr w:type="spellStart"/>
      <w:r w:rsidRPr="00F37D01">
        <w:rPr>
          <w:rFonts w:ascii="Times New Roman" w:hAnsi="Times New Roman" w:cs="Times New Roman"/>
          <w:sz w:val="24"/>
          <w:szCs w:val="24"/>
        </w:rPr>
        <w:t>взаимопосещений</w:t>
      </w:r>
      <w:proofErr w:type="spellEnd"/>
      <w:r w:rsidRPr="00F37D01">
        <w:rPr>
          <w:rFonts w:ascii="Times New Roman" w:hAnsi="Times New Roman" w:cs="Times New Roman"/>
          <w:sz w:val="24"/>
          <w:szCs w:val="24"/>
        </w:rPr>
        <w:t xml:space="preserve"> отрядных дел. </w:t>
      </w:r>
    </w:p>
    <w:p w:rsidR="002C1BC7" w:rsidRPr="002B74F4" w:rsidRDefault="002C1BC7" w:rsidP="002C1B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B74F4">
        <w:rPr>
          <w:rFonts w:ascii="Times New Roman" w:hAnsi="Times New Roman" w:cs="Times New Roman"/>
          <w:sz w:val="24"/>
          <w:szCs w:val="24"/>
        </w:rPr>
        <w:t>Педагогический состав, принимающий участие в реализации программы, формируется из расчёта 1 педагог на 10 детей. В помощь к реализации программы могут быть подключены старшеклассники, но они не несут юридической ответственности за детей, находящихся в отрядах. При необходимости для мотивации и стимулирования педагогов, реализующих смену в лагере или школе, может быть введена система роста и «бонусов». Это позволяет педагогам развиваться и более качественно вкладываться в работу смены.</w:t>
      </w:r>
    </w:p>
    <w:p w:rsidR="002C1BC7" w:rsidRPr="00F37D01" w:rsidRDefault="002C1BC7" w:rsidP="002C1BC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37D01">
        <w:rPr>
          <w:rFonts w:ascii="Times New Roman" w:hAnsi="Times New Roman" w:cs="Times New Roman"/>
          <w:b/>
          <w:sz w:val="24"/>
          <w:szCs w:val="24"/>
        </w:rPr>
        <w:t xml:space="preserve">Ресурсное обеспечение программы </w:t>
      </w:r>
    </w:p>
    <w:p w:rsidR="002C1BC7" w:rsidRPr="002B74F4" w:rsidRDefault="002C1BC7" w:rsidP="002C1BC7">
      <w:pPr>
        <w:jc w:val="both"/>
        <w:rPr>
          <w:rFonts w:ascii="Times New Roman" w:hAnsi="Times New Roman" w:cs="Times New Roman"/>
          <w:sz w:val="24"/>
          <w:szCs w:val="24"/>
        </w:rPr>
      </w:pPr>
      <w:r w:rsidRPr="002B74F4">
        <w:rPr>
          <w:rFonts w:ascii="Times New Roman" w:hAnsi="Times New Roman" w:cs="Times New Roman"/>
          <w:sz w:val="24"/>
          <w:szCs w:val="24"/>
        </w:rPr>
        <w:t>Для реализации программы лагерь/школа должны быть оснащены следующим образом:</w:t>
      </w:r>
    </w:p>
    <w:p w:rsidR="000646D1" w:rsidRDefault="000646D1" w:rsidP="002C1BC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646D1" w:rsidRDefault="000646D1" w:rsidP="002C1BC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C1BC7" w:rsidRPr="002B74F4" w:rsidRDefault="002C1BC7" w:rsidP="002C1BC7">
      <w:pPr>
        <w:jc w:val="center"/>
        <w:rPr>
          <w:rFonts w:ascii="Times New Roman" w:hAnsi="Times New Roman" w:cs="Times New Roman"/>
          <w:sz w:val="24"/>
          <w:szCs w:val="24"/>
        </w:rPr>
      </w:pPr>
      <w:r w:rsidRPr="002B74F4">
        <w:rPr>
          <w:rFonts w:ascii="Times New Roman" w:hAnsi="Times New Roman" w:cs="Times New Roman"/>
          <w:sz w:val="24"/>
          <w:szCs w:val="24"/>
        </w:rPr>
        <w:t>Таблица 4. Ресурсное обеспечение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C1BC7" w:rsidRPr="002B74F4" w:rsidTr="007D4E5B">
        <w:tc>
          <w:tcPr>
            <w:tcW w:w="4785" w:type="dxa"/>
            <w:vMerge w:val="restart"/>
          </w:tcPr>
          <w:p w:rsidR="002C1BC7" w:rsidRPr="002B74F4" w:rsidRDefault="002C1BC7" w:rsidP="007D4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4F4">
              <w:rPr>
                <w:rFonts w:ascii="Times New Roman" w:hAnsi="Times New Roman" w:cs="Times New Roman"/>
                <w:sz w:val="24"/>
                <w:szCs w:val="24"/>
              </w:rPr>
              <w:t>Помещения, площадки</w:t>
            </w:r>
          </w:p>
        </w:tc>
        <w:tc>
          <w:tcPr>
            <w:tcW w:w="4786" w:type="dxa"/>
          </w:tcPr>
          <w:p w:rsidR="002C1BC7" w:rsidRPr="002B74F4" w:rsidRDefault="002C1BC7" w:rsidP="007D4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4F4">
              <w:rPr>
                <w:rFonts w:ascii="Times New Roman" w:hAnsi="Times New Roman" w:cs="Times New Roman"/>
                <w:sz w:val="24"/>
                <w:szCs w:val="24"/>
              </w:rPr>
              <w:t xml:space="preserve">Помещения для отрядной деятельности с возможностью размещения и оформления отрядных уголков и стендов </w:t>
            </w:r>
          </w:p>
        </w:tc>
      </w:tr>
      <w:tr w:rsidR="002C1BC7" w:rsidRPr="002B74F4" w:rsidTr="007D4E5B">
        <w:tc>
          <w:tcPr>
            <w:tcW w:w="4785" w:type="dxa"/>
            <w:vMerge/>
          </w:tcPr>
          <w:p w:rsidR="002C1BC7" w:rsidRPr="002B74F4" w:rsidRDefault="002C1BC7" w:rsidP="007D4E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2C1BC7" w:rsidRPr="002B74F4" w:rsidRDefault="002C1BC7" w:rsidP="007D4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4F4">
              <w:rPr>
                <w:rFonts w:ascii="Times New Roman" w:hAnsi="Times New Roman" w:cs="Times New Roman"/>
                <w:sz w:val="24"/>
                <w:szCs w:val="24"/>
              </w:rPr>
              <w:t xml:space="preserve">Помещения для общелагерных дел с местами для сидения и без них (актовый и спортивный залы) </w:t>
            </w:r>
          </w:p>
        </w:tc>
      </w:tr>
      <w:tr w:rsidR="002C1BC7" w:rsidRPr="002B74F4" w:rsidTr="007D4E5B">
        <w:tc>
          <w:tcPr>
            <w:tcW w:w="4785" w:type="dxa"/>
            <w:vMerge/>
          </w:tcPr>
          <w:p w:rsidR="002C1BC7" w:rsidRPr="002B74F4" w:rsidRDefault="002C1BC7" w:rsidP="007D4E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2C1BC7" w:rsidRPr="002B74F4" w:rsidRDefault="002C1BC7" w:rsidP="007D4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4F4">
              <w:rPr>
                <w:rFonts w:ascii="Times New Roman" w:hAnsi="Times New Roman" w:cs="Times New Roman"/>
                <w:sz w:val="24"/>
                <w:szCs w:val="24"/>
              </w:rPr>
              <w:t xml:space="preserve">Открытые площадки с возможностью проведения отрядных дел (с местами для сидения и без них) </w:t>
            </w:r>
          </w:p>
        </w:tc>
      </w:tr>
      <w:tr w:rsidR="002C1BC7" w:rsidRPr="002B74F4" w:rsidTr="007D4E5B">
        <w:tc>
          <w:tcPr>
            <w:tcW w:w="4785" w:type="dxa"/>
            <w:vMerge/>
          </w:tcPr>
          <w:p w:rsidR="002C1BC7" w:rsidRPr="002B74F4" w:rsidRDefault="002C1BC7" w:rsidP="007D4E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2C1BC7" w:rsidRPr="002B74F4" w:rsidRDefault="002C1BC7" w:rsidP="007D4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4F4">
              <w:rPr>
                <w:rFonts w:ascii="Times New Roman" w:hAnsi="Times New Roman" w:cs="Times New Roman"/>
                <w:sz w:val="24"/>
                <w:szCs w:val="24"/>
              </w:rPr>
              <w:t xml:space="preserve">Открытые площадки с возможностью проведения общелагерных дел (площадь, стадион, сцена) </w:t>
            </w:r>
          </w:p>
        </w:tc>
      </w:tr>
      <w:tr w:rsidR="002C1BC7" w:rsidRPr="002B74F4" w:rsidTr="007D4E5B">
        <w:tc>
          <w:tcPr>
            <w:tcW w:w="4785" w:type="dxa"/>
            <w:vMerge/>
          </w:tcPr>
          <w:p w:rsidR="002C1BC7" w:rsidRPr="002B74F4" w:rsidRDefault="002C1BC7" w:rsidP="007D4E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2C1BC7" w:rsidRPr="002B74F4" w:rsidRDefault="002C1BC7" w:rsidP="007D4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4F4">
              <w:rPr>
                <w:rFonts w:ascii="Times New Roman" w:hAnsi="Times New Roman" w:cs="Times New Roman"/>
                <w:sz w:val="24"/>
                <w:szCs w:val="24"/>
              </w:rPr>
              <w:t xml:space="preserve">Помещения и площадки для дополнительных возможностей и индивидуальных запросов ребёнка (библиотека, кабинет психолога, творческая мастерская, зимний сад и др.) </w:t>
            </w:r>
          </w:p>
        </w:tc>
      </w:tr>
      <w:tr w:rsidR="002C1BC7" w:rsidRPr="002B74F4" w:rsidTr="007D4E5B">
        <w:tc>
          <w:tcPr>
            <w:tcW w:w="4785" w:type="dxa"/>
            <w:vMerge/>
          </w:tcPr>
          <w:p w:rsidR="002C1BC7" w:rsidRPr="002B74F4" w:rsidRDefault="002C1BC7" w:rsidP="007D4E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2C1BC7" w:rsidRPr="002B74F4" w:rsidRDefault="002C1BC7" w:rsidP="007D4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4F4">
              <w:rPr>
                <w:rFonts w:ascii="Times New Roman" w:hAnsi="Times New Roman" w:cs="Times New Roman"/>
                <w:sz w:val="24"/>
                <w:szCs w:val="24"/>
              </w:rPr>
              <w:t xml:space="preserve">Гостиная/вожатская или кабинет для проведения педагогических совещаний, сборов, размещения актуальной информации и плана на день для вожатых и других педагогов </w:t>
            </w:r>
          </w:p>
        </w:tc>
      </w:tr>
      <w:tr w:rsidR="002C1BC7" w:rsidRPr="002B74F4" w:rsidTr="007D4E5B">
        <w:tc>
          <w:tcPr>
            <w:tcW w:w="4785" w:type="dxa"/>
            <w:vMerge/>
          </w:tcPr>
          <w:p w:rsidR="002C1BC7" w:rsidRPr="002B74F4" w:rsidRDefault="002C1BC7" w:rsidP="007D4E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2C1BC7" w:rsidRPr="002B74F4" w:rsidRDefault="002C1BC7" w:rsidP="007D4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4F4">
              <w:rPr>
                <w:rFonts w:ascii="Times New Roman" w:hAnsi="Times New Roman" w:cs="Times New Roman"/>
                <w:sz w:val="24"/>
                <w:szCs w:val="24"/>
              </w:rPr>
              <w:t xml:space="preserve">Столовая (или пункт питания) со всем необходимым оборудованием </w:t>
            </w:r>
          </w:p>
        </w:tc>
      </w:tr>
      <w:tr w:rsidR="002C1BC7" w:rsidRPr="002B74F4" w:rsidTr="007D4E5B">
        <w:tc>
          <w:tcPr>
            <w:tcW w:w="4785" w:type="dxa"/>
            <w:vMerge/>
          </w:tcPr>
          <w:p w:rsidR="002C1BC7" w:rsidRPr="002B74F4" w:rsidRDefault="002C1BC7" w:rsidP="007D4E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2C1BC7" w:rsidRPr="002B74F4" w:rsidRDefault="002C1BC7" w:rsidP="007D4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4F4">
              <w:rPr>
                <w:rFonts w:ascii="Times New Roman" w:hAnsi="Times New Roman" w:cs="Times New Roman"/>
                <w:sz w:val="24"/>
                <w:szCs w:val="24"/>
              </w:rPr>
              <w:t xml:space="preserve">Помещения для личной гигиены (туалеты, душевые) </w:t>
            </w:r>
          </w:p>
        </w:tc>
      </w:tr>
      <w:tr w:rsidR="002C1BC7" w:rsidRPr="002B74F4" w:rsidTr="007D4E5B">
        <w:tc>
          <w:tcPr>
            <w:tcW w:w="4785" w:type="dxa"/>
            <w:vMerge w:val="restart"/>
          </w:tcPr>
          <w:p w:rsidR="002C1BC7" w:rsidRPr="002B74F4" w:rsidRDefault="002C1BC7" w:rsidP="007D4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4F4">
              <w:rPr>
                <w:rFonts w:ascii="Times New Roman" w:hAnsi="Times New Roman" w:cs="Times New Roman"/>
                <w:sz w:val="24"/>
                <w:szCs w:val="24"/>
              </w:rPr>
              <w:t>Оборудование и инвентарь</w:t>
            </w:r>
          </w:p>
        </w:tc>
        <w:tc>
          <w:tcPr>
            <w:tcW w:w="4786" w:type="dxa"/>
          </w:tcPr>
          <w:p w:rsidR="002C1BC7" w:rsidRPr="002B74F4" w:rsidRDefault="002C1BC7" w:rsidP="007D4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4F4">
              <w:rPr>
                <w:rFonts w:ascii="Times New Roman" w:hAnsi="Times New Roman" w:cs="Times New Roman"/>
                <w:sz w:val="24"/>
                <w:szCs w:val="24"/>
              </w:rPr>
              <w:t xml:space="preserve">Аппаратура для общелагерных и отрядных мероприятий: колонки, микрофоны, стойки для микрофонов, проекторы и экраны, рабочие ноутбуки, флагшток для поднятия флага РФ </w:t>
            </w:r>
          </w:p>
        </w:tc>
      </w:tr>
      <w:tr w:rsidR="002C1BC7" w:rsidRPr="002B74F4" w:rsidTr="007D4E5B">
        <w:tc>
          <w:tcPr>
            <w:tcW w:w="4785" w:type="dxa"/>
            <w:vMerge/>
          </w:tcPr>
          <w:p w:rsidR="002C1BC7" w:rsidRPr="002B74F4" w:rsidRDefault="002C1BC7" w:rsidP="007D4E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2C1BC7" w:rsidRPr="002B74F4" w:rsidRDefault="002C1BC7" w:rsidP="007D4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4F4">
              <w:rPr>
                <w:rFonts w:ascii="Times New Roman" w:hAnsi="Times New Roman" w:cs="Times New Roman"/>
                <w:sz w:val="24"/>
                <w:szCs w:val="24"/>
              </w:rPr>
              <w:t xml:space="preserve">Столы/парты, стулья, скамейки/банкетки </w:t>
            </w:r>
          </w:p>
        </w:tc>
      </w:tr>
      <w:tr w:rsidR="002C1BC7" w:rsidRPr="002B74F4" w:rsidTr="007D4E5B">
        <w:tc>
          <w:tcPr>
            <w:tcW w:w="4785" w:type="dxa"/>
            <w:vMerge/>
          </w:tcPr>
          <w:p w:rsidR="002C1BC7" w:rsidRPr="002B74F4" w:rsidRDefault="002C1BC7" w:rsidP="007D4E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2C1BC7" w:rsidRPr="002B74F4" w:rsidRDefault="002C1BC7" w:rsidP="007D4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4F4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и игровой инвентарь, канцелярские принадлежности на каждый </w:t>
            </w:r>
            <w:r w:rsidRPr="002B74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отряд </w:t>
            </w:r>
          </w:p>
        </w:tc>
      </w:tr>
      <w:tr w:rsidR="002C1BC7" w:rsidRPr="002B74F4" w:rsidTr="007D4E5B">
        <w:tc>
          <w:tcPr>
            <w:tcW w:w="4785" w:type="dxa"/>
            <w:vMerge/>
          </w:tcPr>
          <w:p w:rsidR="002C1BC7" w:rsidRPr="002B74F4" w:rsidRDefault="002C1BC7" w:rsidP="007D4E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2C1BC7" w:rsidRPr="002B74F4" w:rsidRDefault="002C1BC7" w:rsidP="007D4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4F4">
              <w:rPr>
                <w:rFonts w:ascii="Times New Roman" w:hAnsi="Times New Roman" w:cs="Times New Roman"/>
                <w:sz w:val="24"/>
                <w:szCs w:val="24"/>
              </w:rPr>
              <w:t>Аппаратура для работы педагогов: рабочие компьютеры, принтеры, флешки</w:t>
            </w:r>
          </w:p>
        </w:tc>
      </w:tr>
      <w:tr w:rsidR="002C1BC7" w:rsidRPr="002B74F4" w:rsidTr="007D4E5B">
        <w:tc>
          <w:tcPr>
            <w:tcW w:w="4785" w:type="dxa"/>
          </w:tcPr>
          <w:p w:rsidR="002C1BC7" w:rsidRPr="002B74F4" w:rsidRDefault="002C1BC7" w:rsidP="007D4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4F4">
              <w:rPr>
                <w:rFonts w:ascii="Times New Roman" w:hAnsi="Times New Roman" w:cs="Times New Roman"/>
                <w:sz w:val="24"/>
                <w:szCs w:val="24"/>
              </w:rPr>
              <w:t>Другое</w:t>
            </w:r>
          </w:p>
        </w:tc>
        <w:tc>
          <w:tcPr>
            <w:tcW w:w="4786" w:type="dxa"/>
          </w:tcPr>
          <w:p w:rsidR="002C1BC7" w:rsidRPr="002B74F4" w:rsidRDefault="002C1BC7" w:rsidP="007D4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4F4">
              <w:rPr>
                <w:rFonts w:ascii="Times New Roman" w:hAnsi="Times New Roman" w:cs="Times New Roman"/>
                <w:sz w:val="24"/>
                <w:szCs w:val="24"/>
              </w:rPr>
              <w:t>При необходимости – костюмы, декорации</w:t>
            </w:r>
          </w:p>
        </w:tc>
      </w:tr>
    </w:tbl>
    <w:p w:rsidR="00D312C3" w:rsidRDefault="00D312C3" w:rsidP="002C1BC7">
      <w:pPr>
        <w:rPr>
          <w:rFonts w:ascii="Times New Roman" w:hAnsi="Times New Roman" w:cs="Times New Roman"/>
          <w:sz w:val="24"/>
          <w:szCs w:val="24"/>
        </w:rPr>
      </w:pPr>
    </w:p>
    <w:p w:rsidR="00C449CF" w:rsidRPr="0028490A" w:rsidRDefault="00C449CF" w:rsidP="00C449C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37D01">
        <w:rPr>
          <w:rFonts w:ascii="Times New Roman" w:hAnsi="Times New Roman" w:cs="Times New Roman"/>
          <w:b/>
          <w:sz w:val="24"/>
          <w:szCs w:val="24"/>
        </w:rPr>
        <w:t>Пояснительная записка смены</w:t>
      </w:r>
      <w:r>
        <w:rPr>
          <w:rFonts w:ascii="Times New Roman" w:hAnsi="Times New Roman" w:cs="Times New Roman"/>
          <w:b/>
          <w:sz w:val="24"/>
          <w:szCs w:val="24"/>
        </w:rPr>
        <w:t xml:space="preserve"> «Улётные каникулы»</w:t>
      </w:r>
      <w:r w:rsidRPr="00F37D01">
        <w:rPr>
          <w:rFonts w:ascii="Times New Roman" w:hAnsi="Times New Roman" w:cs="Times New Roman"/>
          <w:b/>
          <w:sz w:val="24"/>
          <w:szCs w:val="24"/>
        </w:rPr>
        <w:t xml:space="preserve"> пришкольного лагеря</w:t>
      </w:r>
      <w:r>
        <w:rPr>
          <w:rFonts w:ascii="Times New Roman" w:hAnsi="Times New Roman" w:cs="Times New Roman"/>
          <w:b/>
          <w:sz w:val="24"/>
          <w:szCs w:val="24"/>
        </w:rPr>
        <w:t xml:space="preserve"> с дневным пребыванием</w:t>
      </w:r>
      <w:r w:rsidRPr="00F37D0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449CF" w:rsidRPr="00C449CF" w:rsidRDefault="00C449CF" w:rsidP="00C449C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449CF">
        <w:rPr>
          <w:rFonts w:ascii="Times New Roman" w:hAnsi="Times New Roman" w:cs="Times New Roman"/>
          <w:color w:val="000000"/>
          <w:sz w:val="24"/>
          <w:szCs w:val="24"/>
        </w:rPr>
        <w:t>Социальный заказ общества и государства определяет потребность 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449CF">
        <w:rPr>
          <w:rFonts w:ascii="Times New Roman" w:hAnsi="Times New Roman" w:cs="Times New Roman"/>
          <w:color w:val="000000"/>
          <w:sz w:val="24"/>
          <w:szCs w:val="24"/>
        </w:rPr>
        <w:t>физически и духовно развитой личности каждого гражданина Российской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449CF">
        <w:rPr>
          <w:rFonts w:ascii="Times New Roman" w:hAnsi="Times New Roman" w:cs="Times New Roman"/>
          <w:color w:val="000000"/>
          <w:sz w:val="24"/>
          <w:szCs w:val="24"/>
        </w:rPr>
        <w:t>Федерации. Дефиниция «здоровье» сегодня определяется как одна из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449CF">
        <w:rPr>
          <w:rFonts w:ascii="Times New Roman" w:hAnsi="Times New Roman" w:cs="Times New Roman"/>
          <w:color w:val="000000"/>
          <w:sz w:val="24"/>
          <w:szCs w:val="24"/>
        </w:rPr>
        <w:t>базовых национальных ценностей российского общества. Вся система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449CF">
        <w:rPr>
          <w:rFonts w:ascii="Times New Roman" w:hAnsi="Times New Roman" w:cs="Times New Roman"/>
          <w:color w:val="000000"/>
          <w:sz w:val="24"/>
          <w:szCs w:val="24"/>
        </w:rPr>
        <w:t>современного образования направлена на сохранение, укрепление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</w:t>
      </w:r>
      <w:r w:rsidRPr="00C449CF">
        <w:rPr>
          <w:rFonts w:ascii="Times New Roman" w:hAnsi="Times New Roman" w:cs="Times New Roman"/>
          <w:color w:val="000000"/>
          <w:sz w:val="24"/>
          <w:szCs w:val="24"/>
        </w:rPr>
        <w:t>риумножение здоровья каждого ребенка. Федеральные государственные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449CF">
        <w:rPr>
          <w:rFonts w:ascii="Times New Roman" w:hAnsi="Times New Roman" w:cs="Times New Roman"/>
          <w:color w:val="000000"/>
          <w:sz w:val="24"/>
          <w:szCs w:val="24"/>
        </w:rPr>
        <w:t>образовательные стандарты общего образования требуют 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449CF">
        <w:rPr>
          <w:rFonts w:ascii="Times New Roman" w:hAnsi="Times New Roman" w:cs="Times New Roman"/>
          <w:color w:val="000000"/>
          <w:sz w:val="24"/>
          <w:szCs w:val="24"/>
        </w:rPr>
        <w:t>образовательных организаций не только формирование и развитие базовых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449CF">
        <w:rPr>
          <w:rFonts w:ascii="Times New Roman" w:hAnsi="Times New Roman" w:cs="Times New Roman"/>
          <w:color w:val="000000"/>
          <w:sz w:val="24"/>
          <w:szCs w:val="24"/>
        </w:rPr>
        <w:t>компетенций школьников, но и создание условий для всестороннего развития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449CF">
        <w:rPr>
          <w:rFonts w:ascii="Times New Roman" w:hAnsi="Times New Roman" w:cs="Times New Roman"/>
          <w:color w:val="000000"/>
          <w:sz w:val="24"/>
          <w:szCs w:val="24"/>
        </w:rPr>
        <w:t>детей и подростков. Современное образование не ограничивается лишь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449CF">
        <w:rPr>
          <w:rFonts w:ascii="Times New Roman" w:hAnsi="Times New Roman" w:cs="Times New Roman"/>
          <w:color w:val="000000"/>
          <w:sz w:val="24"/>
          <w:szCs w:val="24"/>
        </w:rPr>
        <w:t>стенами образовательных организаций, оно должно продолжаться вне стен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449CF">
        <w:rPr>
          <w:rFonts w:ascii="Times New Roman" w:hAnsi="Times New Roman" w:cs="Times New Roman"/>
          <w:color w:val="000000"/>
          <w:sz w:val="24"/>
          <w:szCs w:val="24"/>
        </w:rPr>
        <w:t>учебных заведений в неформальном стиле, сохраняя при этом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449CF">
        <w:rPr>
          <w:rFonts w:ascii="Times New Roman" w:hAnsi="Times New Roman" w:cs="Times New Roman"/>
          <w:color w:val="000000"/>
          <w:sz w:val="24"/>
          <w:szCs w:val="24"/>
        </w:rPr>
        <w:t>преемственность.</w:t>
      </w:r>
    </w:p>
    <w:p w:rsidR="00C449CF" w:rsidRDefault="00C449CF" w:rsidP="00C449C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49CF">
        <w:rPr>
          <w:rFonts w:ascii="Times New Roman" w:hAnsi="Times New Roman" w:cs="Times New Roman"/>
          <w:color w:val="000000"/>
          <w:sz w:val="24"/>
          <w:szCs w:val="24"/>
        </w:rPr>
        <w:t>В современных условиях техническое творчество - это основа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449CF">
        <w:rPr>
          <w:rFonts w:ascii="Times New Roman" w:hAnsi="Times New Roman" w:cs="Times New Roman"/>
          <w:color w:val="000000"/>
          <w:sz w:val="24"/>
          <w:szCs w:val="24"/>
        </w:rPr>
        <w:t>инновационной деятельности. Творчество – это специфичная для человека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449CF">
        <w:rPr>
          <w:rFonts w:ascii="Times New Roman" w:hAnsi="Times New Roman" w:cs="Times New Roman"/>
          <w:color w:val="000000"/>
          <w:sz w:val="24"/>
          <w:szCs w:val="24"/>
        </w:rPr>
        <w:t>деятельность, порождающая нечто качественно новое и отличающееся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449CF">
        <w:rPr>
          <w:rFonts w:ascii="Times New Roman" w:hAnsi="Times New Roman" w:cs="Times New Roman"/>
          <w:color w:val="000000"/>
          <w:sz w:val="24"/>
          <w:szCs w:val="24"/>
        </w:rPr>
        <w:t>неповторимостью, оригинальностью и уникальностью. Поэтому процесс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449CF">
        <w:rPr>
          <w:rFonts w:ascii="Times New Roman" w:hAnsi="Times New Roman" w:cs="Times New Roman"/>
          <w:color w:val="000000"/>
          <w:sz w:val="24"/>
          <w:szCs w:val="24"/>
        </w:rPr>
        <w:t>развития технического творчества является важнейшей составляющей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449CF">
        <w:rPr>
          <w:rFonts w:ascii="Times New Roman" w:hAnsi="Times New Roman" w:cs="Times New Roman"/>
          <w:color w:val="000000"/>
          <w:sz w:val="24"/>
          <w:szCs w:val="24"/>
        </w:rPr>
        <w:t>современной системы образования. Усвоение основ технического творчества,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449CF">
        <w:rPr>
          <w:rFonts w:ascii="Times New Roman" w:hAnsi="Times New Roman" w:cs="Times New Roman"/>
          <w:color w:val="000000"/>
          <w:sz w:val="24"/>
          <w:szCs w:val="24"/>
        </w:rPr>
        <w:t>творческого труда поможет будущим специалистам повысить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449CF">
        <w:rPr>
          <w:rFonts w:ascii="Times New Roman" w:hAnsi="Times New Roman" w:cs="Times New Roman"/>
          <w:color w:val="000000"/>
          <w:sz w:val="24"/>
          <w:szCs w:val="24"/>
        </w:rPr>
        <w:t>профессиональную и социальную активность, а это, в свою очередь,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449CF">
        <w:rPr>
          <w:rFonts w:ascii="Times New Roman" w:hAnsi="Times New Roman" w:cs="Times New Roman"/>
          <w:color w:val="000000"/>
          <w:sz w:val="24"/>
          <w:szCs w:val="24"/>
        </w:rPr>
        <w:t>приведет к сознательному профессиональному самоопределению по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449CF">
        <w:rPr>
          <w:rFonts w:ascii="Times New Roman" w:hAnsi="Times New Roman" w:cs="Times New Roman"/>
          <w:color w:val="000000"/>
          <w:sz w:val="24"/>
          <w:szCs w:val="24"/>
        </w:rPr>
        <w:t>профессиям технической сферы, повышению производительности, качества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449CF">
        <w:rPr>
          <w:rFonts w:ascii="Times New Roman" w:hAnsi="Times New Roman" w:cs="Times New Roman"/>
          <w:color w:val="000000"/>
          <w:sz w:val="24"/>
          <w:szCs w:val="24"/>
        </w:rPr>
        <w:t>труда, ускорению развития научно – технической сферы производства.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449CF">
        <w:rPr>
          <w:rFonts w:ascii="Times New Roman" w:hAnsi="Times New Roman" w:cs="Times New Roman"/>
          <w:color w:val="000000"/>
          <w:sz w:val="24"/>
          <w:szCs w:val="24"/>
        </w:rPr>
        <w:t>Развитие системы технического творчества детей,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449CF">
        <w:rPr>
          <w:rFonts w:ascii="Times New Roman" w:hAnsi="Times New Roman" w:cs="Times New Roman"/>
          <w:color w:val="000000"/>
          <w:sz w:val="24"/>
          <w:szCs w:val="24"/>
        </w:rPr>
        <w:t>адаптированной к современному уровню развития науки, техники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449CF">
        <w:rPr>
          <w:rFonts w:ascii="Times New Roman" w:hAnsi="Times New Roman" w:cs="Times New Roman"/>
          <w:color w:val="000000"/>
          <w:sz w:val="24"/>
          <w:szCs w:val="24"/>
        </w:rPr>
        <w:t>технологий, учитывающей приоритеты социально-экономической политики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C449CF">
        <w:rPr>
          <w:rFonts w:ascii="Times New Roman" w:hAnsi="Times New Roman" w:cs="Times New Roman"/>
          <w:color w:val="000000"/>
          <w:sz w:val="24"/>
          <w:szCs w:val="24"/>
        </w:rPr>
        <w:t>Этим и обусловлена актуальность программы деятельности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«Улётные каникулы».</w:t>
      </w:r>
    </w:p>
    <w:p w:rsidR="00C449CF" w:rsidRPr="00C449CF" w:rsidRDefault="00C449CF" w:rsidP="006E3B6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3B68">
        <w:rPr>
          <w:rFonts w:ascii="Times New Roman" w:hAnsi="Times New Roman" w:cs="Times New Roman"/>
          <w:color w:val="000000"/>
          <w:sz w:val="24"/>
          <w:szCs w:val="24"/>
        </w:rPr>
        <w:t>Ключевыми</w:t>
      </w:r>
      <w:r w:rsidRPr="006E3B68">
        <w:rPr>
          <w:rFonts w:ascii="Times New Roman" w:hAnsi="Times New Roman" w:cs="Times New Roman"/>
          <w:sz w:val="24"/>
          <w:szCs w:val="24"/>
        </w:rPr>
        <w:t xml:space="preserve"> памятными датами, взятыми за основу смены в 2024 году, станут: День</w:t>
      </w:r>
      <w:r>
        <w:rPr>
          <w:rFonts w:ascii="Times New Roman" w:hAnsi="Times New Roman" w:cs="Times New Roman"/>
          <w:sz w:val="24"/>
          <w:szCs w:val="24"/>
        </w:rPr>
        <w:t xml:space="preserve"> семьи, любви и верности, </w:t>
      </w:r>
      <w:r w:rsidRPr="002B74F4">
        <w:rPr>
          <w:rFonts w:ascii="Times New Roman" w:hAnsi="Times New Roman" w:cs="Times New Roman"/>
          <w:sz w:val="24"/>
          <w:szCs w:val="24"/>
        </w:rPr>
        <w:t xml:space="preserve">Год </w:t>
      </w:r>
      <w:r>
        <w:rPr>
          <w:rFonts w:ascii="Times New Roman" w:hAnsi="Times New Roman" w:cs="Times New Roman"/>
          <w:sz w:val="24"/>
          <w:szCs w:val="24"/>
        </w:rPr>
        <w:t xml:space="preserve">семьи. </w:t>
      </w:r>
      <w:r w:rsidRPr="002B74F4">
        <w:rPr>
          <w:rFonts w:ascii="Times New Roman" w:hAnsi="Times New Roman" w:cs="Times New Roman"/>
          <w:sz w:val="24"/>
          <w:szCs w:val="24"/>
        </w:rPr>
        <w:t>При реализации программ летних смен рекомендовано учитывать те памятные даты, государственные и национальные праздники Российской Федерации, которые выпадают в период реализации летних смен.</w:t>
      </w:r>
    </w:p>
    <w:p w:rsidR="00C449CF" w:rsidRPr="002B74F4" w:rsidRDefault="00C449CF" w:rsidP="00C449CF">
      <w:pPr>
        <w:jc w:val="center"/>
        <w:rPr>
          <w:rFonts w:ascii="Times New Roman" w:hAnsi="Times New Roman" w:cs="Times New Roman"/>
          <w:sz w:val="24"/>
          <w:szCs w:val="24"/>
        </w:rPr>
      </w:pPr>
      <w:r w:rsidRPr="002B74F4">
        <w:rPr>
          <w:rFonts w:ascii="Times New Roman" w:hAnsi="Times New Roman" w:cs="Times New Roman"/>
          <w:sz w:val="24"/>
          <w:szCs w:val="24"/>
        </w:rPr>
        <w:t>Рекомендуемый режим дня: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518"/>
        <w:gridCol w:w="7053"/>
      </w:tblGrid>
      <w:tr w:rsidR="00C449CF" w:rsidRPr="002B74F4" w:rsidTr="007D4E5B">
        <w:tc>
          <w:tcPr>
            <w:tcW w:w="2518" w:type="dxa"/>
          </w:tcPr>
          <w:p w:rsidR="00C449CF" w:rsidRPr="002B74F4" w:rsidRDefault="00C449CF" w:rsidP="007D4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4F4">
              <w:rPr>
                <w:rFonts w:ascii="Times New Roman" w:hAnsi="Times New Roman" w:cs="Times New Roman"/>
                <w:sz w:val="24"/>
                <w:szCs w:val="24"/>
              </w:rPr>
              <w:t>08.30–09.00 – сбор детей, зарядка</w:t>
            </w:r>
          </w:p>
        </w:tc>
        <w:tc>
          <w:tcPr>
            <w:tcW w:w="7053" w:type="dxa"/>
          </w:tcPr>
          <w:p w:rsidR="00C449CF" w:rsidRPr="002B74F4" w:rsidRDefault="00C449CF" w:rsidP="007D4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4F4">
              <w:rPr>
                <w:rFonts w:ascii="Times New Roman" w:hAnsi="Times New Roman" w:cs="Times New Roman"/>
                <w:sz w:val="24"/>
                <w:szCs w:val="24"/>
              </w:rPr>
              <w:t>Выполнение традиционного комплекса физических упражнений, танцевальная разминка</w:t>
            </w:r>
            <w:r w:rsidR="006E3B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449CF" w:rsidRPr="002B74F4" w:rsidTr="007D4E5B">
        <w:tc>
          <w:tcPr>
            <w:tcW w:w="2518" w:type="dxa"/>
          </w:tcPr>
          <w:p w:rsidR="00C449CF" w:rsidRPr="002B74F4" w:rsidRDefault="00C449CF" w:rsidP="007D4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09.00–09.30</w:t>
            </w:r>
            <w:r w:rsidRPr="002B74F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7053" w:type="dxa"/>
          </w:tcPr>
          <w:p w:rsidR="00C449CF" w:rsidRPr="002B74F4" w:rsidRDefault="00C449CF" w:rsidP="007D4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4F4">
              <w:rPr>
                <w:rFonts w:ascii="Times New Roman" w:hAnsi="Times New Roman" w:cs="Times New Roman"/>
                <w:sz w:val="24"/>
                <w:szCs w:val="24"/>
              </w:rPr>
              <w:t xml:space="preserve">Начинается с творческой презентации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меню, которая включает информа</w:t>
            </w:r>
            <w:r w:rsidRPr="002B74F4">
              <w:rPr>
                <w:rFonts w:ascii="Times New Roman" w:hAnsi="Times New Roman" w:cs="Times New Roman"/>
                <w:sz w:val="24"/>
                <w:szCs w:val="24"/>
              </w:rPr>
              <w:t xml:space="preserve">цию о пользе продуктов. Данная презентация может </w:t>
            </w:r>
            <w:r w:rsidRPr="002B74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звучать по радио.</w:t>
            </w:r>
          </w:p>
        </w:tc>
      </w:tr>
      <w:tr w:rsidR="00C449CF" w:rsidRPr="002B74F4" w:rsidTr="007D4E5B">
        <w:tc>
          <w:tcPr>
            <w:tcW w:w="2518" w:type="dxa"/>
          </w:tcPr>
          <w:p w:rsidR="00C449CF" w:rsidRPr="002B74F4" w:rsidRDefault="00C449CF" w:rsidP="007D4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09.30</w:t>
            </w:r>
            <w:r w:rsidRPr="002B74F4">
              <w:rPr>
                <w:rFonts w:ascii="Times New Roman" w:hAnsi="Times New Roman" w:cs="Times New Roman"/>
                <w:sz w:val="24"/>
                <w:szCs w:val="24"/>
              </w:rPr>
              <w:t xml:space="preserve">–10.00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утренняя линейка</w:t>
            </w:r>
          </w:p>
        </w:tc>
        <w:tc>
          <w:tcPr>
            <w:tcW w:w="7053" w:type="dxa"/>
          </w:tcPr>
          <w:p w:rsidR="00C449CF" w:rsidRPr="002B74F4" w:rsidRDefault="00C449CF" w:rsidP="007D4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4F4">
              <w:rPr>
                <w:rFonts w:ascii="Times New Roman" w:hAnsi="Times New Roman" w:cs="Times New Roman"/>
                <w:sz w:val="24"/>
                <w:szCs w:val="24"/>
              </w:rPr>
              <w:t>Перекличка отрядов, информация о предстоящих событиях дня, поднятие государственного флага РФ с исполнени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 гимна РФ</w:t>
            </w:r>
            <w:r w:rsidR="006E3B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449CF" w:rsidRPr="002B74F4" w:rsidTr="007D4E5B">
        <w:tc>
          <w:tcPr>
            <w:tcW w:w="2518" w:type="dxa"/>
          </w:tcPr>
          <w:p w:rsidR="00C449CF" w:rsidRPr="002B74F4" w:rsidRDefault="00C449CF" w:rsidP="007D4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4F4">
              <w:rPr>
                <w:rFonts w:ascii="Times New Roman" w:hAnsi="Times New Roman" w:cs="Times New Roman"/>
                <w:sz w:val="24"/>
                <w:szCs w:val="24"/>
              </w:rPr>
              <w:t>10.00–12.00 – работа по программе лагеря, по плану отрядов, общественно полезный труд, работа кружков и секций</w:t>
            </w:r>
          </w:p>
        </w:tc>
        <w:tc>
          <w:tcPr>
            <w:tcW w:w="7053" w:type="dxa"/>
          </w:tcPr>
          <w:p w:rsidR="00C449CF" w:rsidRPr="002B74F4" w:rsidRDefault="00C449CF" w:rsidP="007D4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4F4">
              <w:rPr>
                <w:rFonts w:ascii="Times New Roman" w:hAnsi="Times New Roman" w:cs="Times New Roman"/>
                <w:sz w:val="24"/>
                <w:szCs w:val="24"/>
              </w:rPr>
              <w:t>Рекомендуется разделить работу на два занятия по 45 минут с перерывом между ними в полчаса или на 45 минут и 60 минут с перерывом между ними в 15 минут. Обязательно чередование 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окойного и активного видов дея</w:t>
            </w:r>
            <w:r w:rsidRPr="002B74F4">
              <w:rPr>
                <w:rFonts w:ascii="Times New Roman" w:hAnsi="Times New Roman" w:cs="Times New Roman"/>
                <w:sz w:val="24"/>
                <w:szCs w:val="24"/>
              </w:rPr>
              <w:t>тельности.</w:t>
            </w:r>
          </w:p>
        </w:tc>
      </w:tr>
      <w:tr w:rsidR="00C449CF" w:rsidRPr="002B74F4" w:rsidTr="007D4E5B">
        <w:tc>
          <w:tcPr>
            <w:tcW w:w="2518" w:type="dxa"/>
          </w:tcPr>
          <w:p w:rsidR="00C449CF" w:rsidRPr="002B74F4" w:rsidRDefault="00C449CF" w:rsidP="007D4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4F4">
              <w:rPr>
                <w:rFonts w:ascii="Times New Roman" w:hAnsi="Times New Roman" w:cs="Times New Roman"/>
                <w:sz w:val="24"/>
                <w:szCs w:val="24"/>
              </w:rPr>
              <w:t>12.00–13.00 – оздоровительные процедуры</w:t>
            </w:r>
          </w:p>
        </w:tc>
        <w:tc>
          <w:tcPr>
            <w:tcW w:w="7053" w:type="dxa"/>
          </w:tcPr>
          <w:p w:rsidR="00C449CF" w:rsidRPr="002B74F4" w:rsidRDefault="00C449CF" w:rsidP="007D4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4F4">
              <w:rPr>
                <w:rFonts w:ascii="Times New Roman" w:hAnsi="Times New Roman" w:cs="Times New Roman"/>
                <w:sz w:val="24"/>
                <w:szCs w:val="24"/>
              </w:rPr>
              <w:t>Рекомендуются подвижные игры и прогулки на свежем воздухе, принятие солнечных ванн.</w:t>
            </w:r>
          </w:p>
        </w:tc>
      </w:tr>
      <w:tr w:rsidR="00C449CF" w:rsidRPr="002B74F4" w:rsidTr="007D4E5B">
        <w:tc>
          <w:tcPr>
            <w:tcW w:w="2518" w:type="dxa"/>
          </w:tcPr>
          <w:p w:rsidR="00C449CF" w:rsidRPr="002B74F4" w:rsidRDefault="00C449CF" w:rsidP="007D4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4F4">
              <w:rPr>
                <w:rFonts w:ascii="Times New Roman" w:hAnsi="Times New Roman" w:cs="Times New Roman"/>
                <w:sz w:val="24"/>
                <w:szCs w:val="24"/>
              </w:rPr>
              <w:t>13.00–14.00 – обед</w:t>
            </w:r>
          </w:p>
        </w:tc>
        <w:tc>
          <w:tcPr>
            <w:tcW w:w="7053" w:type="dxa"/>
          </w:tcPr>
          <w:p w:rsidR="00C449CF" w:rsidRPr="002B74F4" w:rsidRDefault="00C449CF" w:rsidP="007D4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4F4">
              <w:rPr>
                <w:rFonts w:ascii="Times New Roman" w:hAnsi="Times New Roman" w:cs="Times New Roman"/>
                <w:sz w:val="24"/>
                <w:szCs w:val="24"/>
              </w:rPr>
              <w:t>Знакомство отрядов с меню, представленным на обед</w:t>
            </w:r>
            <w:r w:rsidR="006E3B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449CF" w:rsidRPr="002B74F4" w:rsidTr="007D4E5B">
        <w:tc>
          <w:tcPr>
            <w:tcW w:w="2518" w:type="dxa"/>
          </w:tcPr>
          <w:p w:rsidR="00C449CF" w:rsidRPr="002B74F4" w:rsidRDefault="00C449CF" w:rsidP="007D4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4F4">
              <w:rPr>
                <w:rFonts w:ascii="Times New Roman" w:hAnsi="Times New Roman" w:cs="Times New Roman"/>
                <w:sz w:val="24"/>
                <w:szCs w:val="24"/>
              </w:rPr>
              <w:t>14.00–14.30 – свободное время</w:t>
            </w:r>
          </w:p>
        </w:tc>
        <w:tc>
          <w:tcPr>
            <w:tcW w:w="7053" w:type="dxa"/>
          </w:tcPr>
          <w:p w:rsidR="00C449CF" w:rsidRPr="002B74F4" w:rsidRDefault="00C449CF" w:rsidP="007D4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4F4">
              <w:rPr>
                <w:rFonts w:ascii="Times New Roman" w:hAnsi="Times New Roman" w:cs="Times New Roman"/>
                <w:sz w:val="24"/>
                <w:szCs w:val="24"/>
              </w:rPr>
              <w:t>В это время дети могут поиграть в спокойные настольные игры, почитать книги, порисовать. Кроме того, педагог может использовать это время для подведения с детьми итогов дня, проведения анализа.</w:t>
            </w:r>
          </w:p>
        </w:tc>
      </w:tr>
      <w:tr w:rsidR="00C449CF" w:rsidRPr="002B74F4" w:rsidTr="007D4E5B">
        <w:tc>
          <w:tcPr>
            <w:tcW w:w="2518" w:type="dxa"/>
          </w:tcPr>
          <w:p w:rsidR="00C449CF" w:rsidRPr="002B74F4" w:rsidRDefault="00C449CF" w:rsidP="007D4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4F4">
              <w:rPr>
                <w:rFonts w:ascii="Times New Roman" w:hAnsi="Times New Roman" w:cs="Times New Roman"/>
                <w:sz w:val="24"/>
                <w:szCs w:val="24"/>
              </w:rPr>
              <w:t>14.30 – уход домой</w:t>
            </w:r>
          </w:p>
        </w:tc>
        <w:tc>
          <w:tcPr>
            <w:tcW w:w="7053" w:type="dxa"/>
          </w:tcPr>
          <w:p w:rsidR="00C449CF" w:rsidRPr="002B74F4" w:rsidRDefault="00C449CF" w:rsidP="007D4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4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C449CF" w:rsidRPr="002B74F4" w:rsidRDefault="00C449CF" w:rsidP="00C449C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E3B68" w:rsidRDefault="006E3B68" w:rsidP="006E3B68">
      <w:pPr>
        <w:jc w:val="center"/>
        <w:rPr>
          <w:rFonts w:ascii="Times New Roman" w:hAnsi="Times New Roman" w:cs="Times New Roman"/>
          <w:sz w:val="24"/>
          <w:szCs w:val="24"/>
        </w:rPr>
      </w:pPr>
      <w:r w:rsidRPr="00536412">
        <w:rPr>
          <w:rFonts w:ascii="Times New Roman" w:hAnsi="Times New Roman" w:cs="Times New Roman"/>
          <w:b/>
          <w:sz w:val="24"/>
          <w:szCs w:val="24"/>
        </w:rPr>
        <w:t>Система мотивации и стимулирования детей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E3B68" w:rsidRDefault="006E3B68" w:rsidP="006E3B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B74F4">
        <w:rPr>
          <w:rFonts w:ascii="Times New Roman" w:hAnsi="Times New Roman" w:cs="Times New Roman"/>
          <w:sz w:val="24"/>
          <w:szCs w:val="24"/>
        </w:rPr>
        <w:t xml:space="preserve">Главной мотивацией участия </w:t>
      </w:r>
      <w:r w:rsidRPr="00E517B7">
        <w:rPr>
          <w:rFonts w:ascii="Times New Roman" w:hAnsi="Times New Roman" w:cs="Times New Roman"/>
          <w:sz w:val="24"/>
          <w:szCs w:val="24"/>
        </w:rPr>
        <w:t>детей в игре выступают детали технической модели, которые отряд собирает на протяжении всей смены. По итогам игры ребята складывают все детали и получают модель. Ведения отдельной рейтинговой таблицы не требуется, так как деятельность отрядов не предполагает</w:t>
      </w:r>
      <w:r w:rsidRPr="002B74F4">
        <w:rPr>
          <w:rFonts w:ascii="Times New Roman" w:hAnsi="Times New Roman" w:cs="Times New Roman"/>
          <w:sz w:val="24"/>
          <w:szCs w:val="24"/>
        </w:rPr>
        <w:t xml:space="preserve"> конкуренции. За участие в отдельных конкурсах, соревнованиях, играх отряды могут получать дипломы и грамоты, а при необходимости и возможности – сладкие призы. </w:t>
      </w:r>
    </w:p>
    <w:p w:rsidR="006E3B68" w:rsidRDefault="006E3B68" w:rsidP="006E3B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B74F4">
        <w:rPr>
          <w:rFonts w:ascii="Times New Roman" w:hAnsi="Times New Roman" w:cs="Times New Roman"/>
          <w:sz w:val="24"/>
          <w:szCs w:val="24"/>
        </w:rPr>
        <w:t xml:space="preserve">Индивидуальная система стимулирования участника смены может быть разработана и введена на усмотрение педагога, работающего с отрядом. В качестве рекомендаций: ребёнка можно награждать индивидуально грамотами, дипломами, </w:t>
      </w:r>
      <w:r>
        <w:rPr>
          <w:rFonts w:ascii="Times New Roman" w:hAnsi="Times New Roman" w:cs="Times New Roman"/>
          <w:sz w:val="24"/>
          <w:szCs w:val="24"/>
        </w:rPr>
        <w:t xml:space="preserve">значками, </w:t>
      </w:r>
      <w:r w:rsidRPr="002B74F4">
        <w:rPr>
          <w:rFonts w:ascii="Times New Roman" w:hAnsi="Times New Roman" w:cs="Times New Roman"/>
          <w:sz w:val="24"/>
          <w:szCs w:val="24"/>
        </w:rPr>
        <w:t xml:space="preserve">небольшими медалями за конкретные достижения. Но если педагог считает, что необходимо ввести систему стимулирования внутри своего отряда, то она должна дополнять игровую модель, а не идти вразрез с ней. </w:t>
      </w:r>
    </w:p>
    <w:p w:rsidR="006E3B68" w:rsidRPr="00536412" w:rsidRDefault="006E3B68" w:rsidP="006E3B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6412">
        <w:rPr>
          <w:rFonts w:ascii="Times New Roman" w:hAnsi="Times New Roman" w:cs="Times New Roman"/>
          <w:b/>
          <w:sz w:val="24"/>
          <w:szCs w:val="24"/>
        </w:rPr>
        <w:t>Система самоуправления</w:t>
      </w:r>
    </w:p>
    <w:p w:rsidR="006E3B68" w:rsidRDefault="006E3B68" w:rsidP="006E3B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B74F4">
        <w:rPr>
          <w:rFonts w:ascii="Times New Roman" w:hAnsi="Times New Roman" w:cs="Times New Roman"/>
          <w:sz w:val="24"/>
          <w:szCs w:val="24"/>
        </w:rPr>
        <w:t xml:space="preserve">В основу детского самоуправления поставлен </w:t>
      </w:r>
      <w:proofErr w:type="spellStart"/>
      <w:r w:rsidRPr="002B74F4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еятельностно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r w:rsidRPr="002B74F4">
        <w:rPr>
          <w:rFonts w:ascii="Times New Roman" w:hAnsi="Times New Roman" w:cs="Times New Roman"/>
          <w:sz w:val="24"/>
          <w:szCs w:val="24"/>
        </w:rPr>
        <w:t xml:space="preserve">ориентированный подход, при котором вначале педагог определяет объём деятельности, который следует разделить с ребятами, и лишь затем формируется детское сообщество, способное реализовывать эту деятельность совместно со взрослыми. </w:t>
      </w:r>
    </w:p>
    <w:p w:rsidR="006E3B68" w:rsidRDefault="006E3B68" w:rsidP="006E3B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74F4">
        <w:rPr>
          <w:rFonts w:ascii="Times New Roman" w:hAnsi="Times New Roman" w:cs="Times New Roman"/>
          <w:sz w:val="24"/>
          <w:szCs w:val="24"/>
        </w:rPr>
        <w:t xml:space="preserve">Принципы детского самоуправления: </w:t>
      </w:r>
    </w:p>
    <w:p w:rsidR="006E3B68" w:rsidRPr="00536412" w:rsidRDefault="006E3B68" w:rsidP="006E3B68">
      <w:pPr>
        <w:pStyle w:val="a7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6412">
        <w:rPr>
          <w:rFonts w:ascii="Times New Roman" w:hAnsi="Times New Roman" w:cs="Times New Roman"/>
          <w:sz w:val="24"/>
          <w:szCs w:val="24"/>
        </w:rPr>
        <w:t xml:space="preserve">добровольность; </w:t>
      </w:r>
    </w:p>
    <w:p w:rsidR="006E3B68" w:rsidRPr="00536412" w:rsidRDefault="006E3B68" w:rsidP="006E3B68">
      <w:pPr>
        <w:pStyle w:val="a7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6412">
        <w:rPr>
          <w:rFonts w:ascii="Times New Roman" w:hAnsi="Times New Roman" w:cs="Times New Roman"/>
          <w:sz w:val="24"/>
          <w:szCs w:val="24"/>
        </w:rPr>
        <w:lastRenderedPageBreak/>
        <w:t xml:space="preserve">включенность в процесс самоуправления всех групп детей; </w:t>
      </w:r>
    </w:p>
    <w:p w:rsidR="006E3B68" w:rsidRPr="00536412" w:rsidRDefault="006E3B68" w:rsidP="006E3B68">
      <w:pPr>
        <w:pStyle w:val="a7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6412">
        <w:rPr>
          <w:rFonts w:ascii="Times New Roman" w:hAnsi="Times New Roman" w:cs="Times New Roman"/>
          <w:sz w:val="24"/>
          <w:szCs w:val="24"/>
        </w:rPr>
        <w:t xml:space="preserve">приоритет развивающего начала для ребёнка; </w:t>
      </w:r>
    </w:p>
    <w:p w:rsidR="006E3B68" w:rsidRPr="00536412" w:rsidRDefault="006E3B68" w:rsidP="006E3B68">
      <w:pPr>
        <w:pStyle w:val="a7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6412">
        <w:rPr>
          <w:rFonts w:ascii="Times New Roman" w:hAnsi="Times New Roman" w:cs="Times New Roman"/>
          <w:sz w:val="24"/>
          <w:szCs w:val="24"/>
        </w:rPr>
        <w:t>повсеместное присутствие (участие ребёнка в принятии всех решений, касающихся его, с учётом степени его социализации в коллективе, возрастных и психологических возможностей);</w:t>
      </w:r>
    </w:p>
    <w:p w:rsidR="006E3B68" w:rsidRPr="00536412" w:rsidRDefault="006E3B68" w:rsidP="006E3B68">
      <w:pPr>
        <w:pStyle w:val="a7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6412">
        <w:rPr>
          <w:rFonts w:ascii="Times New Roman" w:hAnsi="Times New Roman" w:cs="Times New Roman"/>
          <w:sz w:val="24"/>
          <w:szCs w:val="24"/>
        </w:rPr>
        <w:t xml:space="preserve">доверие (предоставление детям большей свободы действий, увеличение зоны их ответственности); </w:t>
      </w:r>
    </w:p>
    <w:p w:rsidR="006E3B68" w:rsidRPr="00536412" w:rsidRDefault="006E3B68" w:rsidP="006E3B68">
      <w:pPr>
        <w:pStyle w:val="a7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6412">
        <w:rPr>
          <w:rFonts w:ascii="Times New Roman" w:hAnsi="Times New Roman" w:cs="Times New Roman"/>
          <w:sz w:val="24"/>
          <w:szCs w:val="24"/>
        </w:rPr>
        <w:t xml:space="preserve">открытость, честность взрослых в общении с детьми и недопущение использования детей в качестве инструмента достижения собственных целей; </w:t>
      </w:r>
    </w:p>
    <w:p w:rsidR="006E3B68" w:rsidRPr="00536412" w:rsidRDefault="006E3B68" w:rsidP="006E3B68">
      <w:pPr>
        <w:pStyle w:val="a7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6412">
        <w:rPr>
          <w:rFonts w:ascii="Times New Roman" w:hAnsi="Times New Roman" w:cs="Times New Roman"/>
          <w:sz w:val="24"/>
          <w:szCs w:val="24"/>
        </w:rPr>
        <w:t xml:space="preserve">ориентация на результат. </w:t>
      </w:r>
    </w:p>
    <w:p w:rsidR="006E3B68" w:rsidRDefault="006E3B68" w:rsidP="006E3B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B74F4">
        <w:rPr>
          <w:rFonts w:ascii="Times New Roman" w:hAnsi="Times New Roman" w:cs="Times New Roman"/>
          <w:sz w:val="24"/>
          <w:szCs w:val="24"/>
        </w:rPr>
        <w:t xml:space="preserve">Для оптимизации процесса детского самоуправления в смене предлагается ввести систему чередования творческих поручений (далее – ЧТП), основанную на двух простых правилах: «от меньшего – к большему» и «от простого – к сложному». </w:t>
      </w:r>
    </w:p>
    <w:p w:rsidR="006E3B68" w:rsidRDefault="006E3B68" w:rsidP="00E517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B74F4">
        <w:rPr>
          <w:rFonts w:ascii="Times New Roman" w:hAnsi="Times New Roman" w:cs="Times New Roman"/>
          <w:sz w:val="24"/>
          <w:szCs w:val="24"/>
        </w:rPr>
        <w:t xml:space="preserve">Система ЧТП строится на разделении отряда на </w:t>
      </w:r>
      <w:proofErr w:type="spellStart"/>
      <w:r w:rsidRPr="002B74F4">
        <w:rPr>
          <w:rFonts w:ascii="Times New Roman" w:hAnsi="Times New Roman" w:cs="Times New Roman"/>
          <w:sz w:val="24"/>
          <w:szCs w:val="24"/>
        </w:rPr>
        <w:t>микрогруппы</w:t>
      </w:r>
      <w:proofErr w:type="spellEnd"/>
      <w:r w:rsidRPr="002B74F4">
        <w:rPr>
          <w:rFonts w:ascii="Times New Roman" w:hAnsi="Times New Roman" w:cs="Times New Roman"/>
          <w:sz w:val="24"/>
          <w:szCs w:val="24"/>
        </w:rPr>
        <w:t xml:space="preserve"> для выполнения творческих заданий и поручений, благодаря которым каждый ребёнок сможет проявить свои способности в различных видах деятельности. Согласно игровой модели в начале смены ребята договариваются о том, как назвать отряд, что может быть представлено на эмблеме их отряда, предлагают варианты того, что может быть включено в творческую визитку.  </w:t>
      </w:r>
    </w:p>
    <w:p w:rsidR="006E3B68" w:rsidRDefault="006E3B68" w:rsidP="006E3B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B74F4">
        <w:rPr>
          <w:rFonts w:ascii="Times New Roman" w:hAnsi="Times New Roman" w:cs="Times New Roman"/>
          <w:sz w:val="24"/>
          <w:szCs w:val="24"/>
        </w:rPr>
        <w:t xml:space="preserve">Таким образом, детское самоуправление проявляется в деятельности </w:t>
      </w:r>
      <w:proofErr w:type="spellStart"/>
      <w:r w:rsidRPr="002B74F4">
        <w:rPr>
          <w:rFonts w:ascii="Times New Roman" w:hAnsi="Times New Roman" w:cs="Times New Roman"/>
          <w:sz w:val="24"/>
          <w:szCs w:val="24"/>
        </w:rPr>
        <w:t>микрогрупп</w:t>
      </w:r>
      <w:proofErr w:type="spellEnd"/>
      <w:r w:rsidRPr="002B74F4">
        <w:rPr>
          <w:rFonts w:ascii="Times New Roman" w:hAnsi="Times New Roman" w:cs="Times New Roman"/>
          <w:sz w:val="24"/>
          <w:szCs w:val="24"/>
        </w:rPr>
        <w:t xml:space="preserve">, посильной самостоятельности в принятии решений, выполнении тех или иных поручений и сопровождается взрослыми на протяжении всей смены. Примеры различных поручений представлены в сценариях ключевых дел смены. </w:t>
      </w:r>
    </w:p>
    <w:p w:rsidR="006E3B68" w:rsidRDefault="006E3B68" w:rsidP="006E3B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E3B68" w:rsidRDefault="006E3B68" w:rsidP="006E3B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C5A2B" w:rsidRDefault="000C5A2B" w:rsidP="000C5A2B">
      <w:pPr>
        <w:rPr>
          <w:rFonts w:ascii="Times New Roman" w:hAnsi="Times New Roman" w:cs="Times New Roman"/>
          <w:sz w:val="24"/>
          <w:szCs w:val="24"/>
        </w:rPr>
        <w:sectPr w:rsidR="000C5A2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E3B68" w:rsidRPr="005C2B10" w:rsidRDefault="006E3B68" w:rsidP="006E3B68">
      <w:pPr>
        <w:jc w:val="center"/>
        <w:rPr>
          <w:rFonts w:ascii="Times New Roman" w:hAnsi="Times New Roman" w:cs="Times New Roman"/>
          <w:sz w:val="32"/>
          <w:szCs w:val="32"/>
        </w:rPr>
      </w:pPr>
      <w:r w:rsidRPr="005C2B10">
        <w:rPr>
          <w:rFonts w:ascii="Times New Roman" w:hAnsi="Times New Roman" w:cs="Times New Roman"/>
          <w:sz w:val="32"/>
          <w:szCs w:val="32"/>
        </w:rPr>
        <w:lastRenderedPageBreak/>
        <w:t>План-сетка</w:t>
      </w:r>
    </w:p>
    <w:tbl>
      <w:tblPr>
        <w:tblStyle w:val="ac"/>
        <w:tblW w:w="14879" w:type="dxa"/>
        <w:tblLook w:val="04A0" w:firstRow="1" w:lastRow="0" w:firstColumn="1" w:lastColumn="0" w:noHBand="0" w:noVBand="1"/>
      </w:tblPr>
      <w:tblGrid>
        <w:gridCol w:w="2689"/>
        <w:gridCol w:w="3118"/>
        <w:gridCol w:w="3119"/>
        <w:gridCol w:w="2976"/>
        <w:gridCol w:w="2977"/>
      </w:tblGrid>
      <w:tr w:rsidR="000C5A2B" w:rsidRPr="002B74F4" w:rsidTr="00E47ADF">
        <w:tc>
          <w:tcPr>
            <w:tcW w:w="2689" w:type="dxa"/>
            <w:shd w:val="clear" w:color="auto" w:fill="C1E4F5" w:themeFill="accent1" w:themeFillTint="33"/>
          </w:tcPr>
          <w:p w:rsidR="000C5A2B" w:rsidRDefault="000C5A2B" w:rsidP="007D4E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791">
              <w:rPr>
                <w:rFonts w:ascii="Times New Roman" w:hAnsi="Times New Roman" w:cs="Times New Roman"/>
                <w:sz w:val="24"/>
                <w:szCs w:val="24"/>
              </w:rPr>
              <w:t>1-й день</w:t>
            </w:r>
          </w:p>
          <w:p w:rsidR="00E07B34" w:rsidRPr="00E07B34" w:rsidRDefault="00E07B34" w:rsidP="007D4E5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B34">
              <w:rPr>
                <w:rFonts w:ascii="Times New Roman" w:hAnsi="Times New Roman" w:cs="Times New Roman"/>
                <w:b/>
                <w:sz w:val="24"/>
                <w:szCs w:val="24"/>
              </w:rPr>
              <w:t>01.07</w:t>
            </w:r>
          </w:p>
        </w:tc>
        <w:tc>
          <w:tcPr>
            <w:tcW w:w="3118" w:type="dxa"/>
            <w:shd w:val="clear" w:color="auto" w:fill="C1E4F5" w:themeFill="accent1" w:themeFillTint="33"/>
          </w:tcPr>
          <w:p w:rsidR="000C5A2B" w:rsidRDefault="000C5A2B" w:rsidP="007D4E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791">
              <w:rPr>
                <w:rFonts w:ascii="Times New Roman" w:hAnsi="Times New Roman" w:cs="Times New Roman"/>
                <w:sz w:val="24"/>
                <w:szCs w:val="24"/>
              </w:rPr>
              <w:t>2-й день</w:t>
            </w:r>
          </w:p>
          <w:p w:rsidR="00E07B34" w:rsidRPr="00E07B34" w:rsidRDefault="00E07B34" w:rsidP="007D4E5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B34">
              <w:rPr>
                <w:rFonts w:ascii="Times New Roman" w:hAnsi="Times New Roman" w:cs="Times New Roman"/>
                <w:b/>
                <w:sz w:val="24"/>
                <w:szCs w:val="24"/>
              </w:rPr>
              <w:t>02.07</w:t>
            </w:r>
          </w:p>
        </w:tc>
        <w:tc>
          <w:tcPr>
            <w:tcW w:w="3119" w:type="dxa"/>
            <w:shd w:val="clear" w:color="auto" w:fill="C1E4F5" w:themeFill="accent1" w:themeFillTint="33"/>
          </w:tcPr>
          <w:p w:rsidR="000C5A2B" w:rsidRDefault="000C5A2B" w:rsidP="007D4E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791">
              <w:rPr>
                <w:rFonts w:ascii="Times New Roman" w:hAnsi="Times New Roman" w:cs="Times New Roman"/>
                <w:sz w:val="24"/>
                <w:szCs w:val="24"/>
              </w:rPr>
              <w:t>3-й день</w:t>
            </w:r>
          </w:p>
          <w:p w:rsidR="00E07B34" w:rsidRPr="00E07B34" w:rsidRDefault="00E07B34" w:rsidP="007D4E5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B34">
              <w:rPr>
                <w:rFonts w:ascii="Times New Roman" w:hAnsi="Times New Roman" w:cs="Times New Roman"/>
                <w:b/>
                <w:sz w:val="24"/>
                <w:szCs w:val="24"/>
              </w:rPr>
              <w:t>03.07</w:t>
            </w:r>
          </w:p>
        </w:tc>
        <w:tc>
          <w:tcPr>
            <w:tcW w:w="2976" w:type="dxa"/>
            <w:tcBorders>
              <w:right w:val="single" w:sz="4" w:space="0" w:color="auto"/>
            </w:tcBorders>
            <w:shd w:val="clear" w:color="auto" w:fill="C1E4F5" w:themeFill="accent1" w:themeFillTint="33"/>
          </w:tcPr>
          <w:p w:rsidR="000C5A2B" w:rsidRDefault="000C5A2B" w:rsidP="007D4E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791">
              <w:rPr>
                <w:rFonts w:ascii="Times New Roman" w:hAnsi="Times New Roman" w:cs="Times New Roman"/>
                <w:sz w:val="24"/>
                <w:szCs w:val="24"/>
              </w:rPr>
              <w:t>4-й день</w:t>
            </w:r>
          </w:p>
          <w:p w:rsidR="00E07B34" w:rsidRPr="00E07B34" w:rsidRDefault="00E07B34" w:rsidP="007D4E5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B34">
              <w:rPr>
                <w:rFonts w:ascii="Times New Roman" w:hAnsi="Times New Roman" w:cs="Times New Roman"/>
                <w:b/>
                <w:sz w:val="24"/>
                <w:szCs w:val="24"/>
              </w:rPr>
              <w:t>04.07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shd w:val="clear" w:color="auto" w:fill="C1E4F5" w:themeFill="accent1" w:themeFillTint="33"/>
          </w:tcPr>
          <w:p w:rsidR="000C5A2B" w:rsidRDefault="00AB2698" w:rsidP="007D4E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791">
              <w:rPr>
                <w:rFonts w:ascii="Times New Roman" w:hAnsi="Times New Roman" w:cs="Times New Roman"/>
                <w:sz w:val="24"/>
                <w:szCs w:val="24"/>
              </w:rPr>
              <w:t>5-й день</w:t>
            </w:r>
          </w:p>
          <w:p w:rsidR="00E07B34" w:rsidRPr="00E07B34" w:rsidRDefault="00E07B34" w:rsidP="007D4E5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B34">
              <w:rPr>
                <w:rFonts w:ascii="Times New Roman" w:hAnsi="Times New Roman" w:cs="Times New Roman"/>
                <w:b/>
                <w:sz w:val="24"/>
                <w:szCs w:val="24"/>
              </w:rPr>
              <w:t>05.07</w:t>
            </w:r>
          </w:p>
        </w:tc>
      </w:tr>
      <w:tr w:rsidR="000C5A2B" w:rsidRPr="002B74F4" w:rsidTr="00E07B34">
        <w:trPr>
          <w:trHeight w:val="2551"/>
        </w:trPr>
        <w:tc>
          <w:tcPr>
            <w:tcW w:w="2689" w:type="dxa"/>
          </w:tcPr>
          <w:p w:rsidR="000C5A2B" w:rsidRPr="005C2B10" w:rsidRDefault="000C5A2B" w:rsidP="007D4E5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highlight w:val="yellow"/>
              </w:rPr>
            </w:pPr>
            <w:r w:rsidRPr="005C2B1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Цере</w:t>
            </w:r>
            <w:r w:rsidR="003B1519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мония открытия второй смены «Улё</w:t>
            </w:r>
            <w:r w:rsidRPr="005C2B1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тные каникулы»</w:t>
            </w:r>
          </w:p>
          <w:p w:rsidR="000C5A2B" w:rsidRPr="003743D0" w:rsidRDefault="000C5A2B" w:rsidP="007D4E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0C5A2B" w:rsidRDefault="000C5A2B" w:rsidP="007D4E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A2B" w:rsidRDefault="000C5A2B" w:rsidP="007D4E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A2B" w:rsidRPr="002B74F4" w:rsidRDefault="000C5A2B" w:rsidP="007D4E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B2698" w:rsidRPr="00E47ADF" w:rsidRDefault="000C5A2B" w:rsidP="007D4E5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F66AFB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День НЛО</w:t>
            </w:r>
          </w:p>
          <w:p w:rsidR="000C5A2B" w:rsidRPr="00E07B34" w:rsidRDefault="000C5A2B" w:rsidP="007D4E5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E07B34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9:30 </w:t>
            </w:r>
          </w:p>
          <w:p w:rsidR="00E07B34" w:rsidRPr="00D87EB8" w:rsidRDefault="000C5A2B" w:rsidP="00D87E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Очки виртуальной реальности</w:t>
            </w:r>
            <w:r w:rsidR="00E47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«Красота нашей природы с высоты </w:t>
            </w:r>
            <w:r w:rsidR="00E47ADF">
              <w:rPr>
                <w:rFonts w:ascii="Times New Roman" w:hAnsi="Times New Roman" w:cs="Times New Roman"/>
                <w:sz w:val="24"/>
                <w:szCs w:val="24"/>
              </w:rPr>
              <w:t xml:space="preserve">дрона» </w:t>
            </w:r>
          </w:p>
          <w:p w:rsidR="00E47ADF" w:rsidRPr="00E07B34" w:rsidRDefault="00E47ADF" w:rsidP="007D4E5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E07B34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12:00 </w:t>
            </w:r>
          </w:p>
          <w:p w:rsidR="000C5A2B" w:rsidRPr="002B74F4" w:rsidRDefault="00E47ADF" w:rsidP="007D4E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отрядов «Знакомьтесь, - это мы!»</w:t>
            </w:r>
          </w:p>
        </w:tc>
        <w:tc>
          <w:tcPr>
            <w:tcW w:w="3119" w:type="dxa"/>
          </w:tcPr>
          <w:p w:rsidR="000C5A2B" w:rsidRPr="00F66AFB" w:rsidRDefault="000C5A2B" w:rsidP="007D4E5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F66AFB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День тайной дружбы</w:t>
            </w:r>
          </w:p>
          <w:p w:rsidR="000C5A2B" w:rsidRPr="00E07B34" w:rsidRDefault="00EF5A89" w:rsidP="007D4E5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E07B34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10:00</w:t>
            </w:r>
          </w:p>
          <w:p w:rsidR="00EF5A89" w:rsidRDefault="007D4E5B" w:rsidP="007D4E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  <w:r w:rsidR="00EF5A89">
              <w:rPr>
                <w:rFonts w:ascii="Times New Roman" w:hAnsi="Times New Roman" w:cs="Times New Roman"/>
                <w:sz w:val="24"/>
                <w:szCs w:val="24"/>
              </w:rPr>
              <w:t>«Дружба – это не работа»</w:t>
            </w:r>
          </w:p>
          <w:p w:rsidR="00E07B34" w:rsidRDefault="00E07B34" w:rsidP="00E07B34">
            <w:pPr>
              <w:spacing w:after="0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  <w:p w:rsidR="00EF5A89" w:rsidRPr="00E07B34" w:rsidRDefault="008F28CE" w:rsidP="007D4E5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E07B34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12:00</w:t>
            </w:r>
          </w:p>
          <w:p w:rsidR="000C5A2B" w:rsidRPr="002B74F4" w:rsidRDefault="000C5A2B" w:rsidP="007D4E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28CE">
              <w:rPr>
                <w:rFonts w:ascii="Times New Roman" w:hAnsi="Times New Roman" w:cs="Times New Roman"/>
                <w:sz w:val="24"/>
                <w:szCs w:val="24"/>
              </w:rPr>
              <w:t>Робофутбол</w:t>
            </w:r>
            <w:proofErr w:type="spellEnd"/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0C5A2B" w:rsidRPr="00A420BD" w:rsidRDefault="000C5A2B" w:rsidP="007D4E5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F66AFB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День </w:t>
            </w:r>
            <w:r w:rsidR="005020C6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ловких</w:t>
            </w:r>
          </w:p>
          <w:p w:rsidR="00E47ADF" w:rsidRPr="00E07B34" w:rsidRDefault="00E47ADF" w:rsidP="007D4E5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E07B34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10:00 </w:t>
            </w:r>
          </w:p>
          <w:p w:rsidR="00E47ADF" w:rsidRPr="005020C6" w:rsidRDefault="00E47ADF" w:rsidP="007D4E5B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5020C6">
              <w:rPr>
                <w:rFonts w:ascii="Times New Roman" w:hAnsi="Times New Roman" w:cs="Times New Roman"/>
                <w:szCs w:val="24"/>
              </w:rPr>
              <w:t xml:space="preserve">Веревочный курс </w:t>
            </w:r>
          </w:p>
          <w:p w:rsidR="00E47ADF" w:rsidRPr="005020C6" w:rsidRDefault="00E47ADF" w:rsidP="007D4E5B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5020C6">
              <w:rPr>
                <w:rFonts w:ascii="Times New Roman" w:hAnsi="Times New Roman" w:cs="Times New Roman"/>
                <w:szCs w:val="24"/>
              </w:rPr>
              <w:t>(по отрядам)</w:t>
            </w:r>
          </w:p>
          <w:p w:rsidR="005020C6" w:rsidRPr="005020C6" w:rsidRDefault="005020C6" w:rsidP="007D4E5B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5020C6" w:rsidRPr="00E07B34" w:rsidRDefault="005020C6" w:rsidP="00E07B3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7030A0"/>
                <w:szCs w:val="24"/>
              </w:rPr>
            </w:pPr>
            <w:r w:rsidRPr="00E07B34">
              <w:rPr>
                <w:rFonts w:ascii="Times New Roman" w:hAnsi="Times New Roman" w:cs="Times New Roman"/>
                <w:b/>
                <w:color w:val="7030A0"/>
                <w:szCs w:val="24"/>
              </w:rPr>
              <w:t>12:00</w:t>
            </w:r>
          </w:p>
          <w:p w:rsidR="00A420BD" w:rsidRPr="002B74F4" w:rsidRDefault="005020C6" w:rsidP="005020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Квест-игра «Крушение самолёта»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0C5A2B" w:rsidRPr="00A420BD" w:rsidRDefault="00AB2698" w:rsidP="007D4E5B">
            <w:pPr>
              <w:spacing w:after="0" w:line="278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F66AFB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День </w:t>
            </w:r>
            <w:r w:rsidR="005020C6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творческих</w:t>
            </w:r>
          </w:p>
          <w:p w:rsidR="00E47ADF" w:rsidRPr="00E07B34" w:rsidRDefault="00AB2698" w:rsidP="007D4E5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E07B34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11:30</w:t>
            </w:r>
          </w:p>
          <w:p w:rsidR="00E07B34" w:rsidRPr="00D87EB8" w:rsidRDefault="00AB2698" w:rsidP="00D87E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Выход в кинотеатр «Факел»</w:t>
            </w:r>
          </w:p>
          <w:p w:rsidR="00E47ADF" w:rsidRPr="00E07B34" w:rsidRDefault="005020C6" w:rsidP="005020C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E07B34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13:40</w:t>
            </w:r>
          </w:p>
          <w:p w:rsidR="00E47ADF" w:rsidRPr="00E47ADF" w:rsidRDefault="005020C6" w:rsidP="005020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8CE">
              <w:rPr>
                <w:rFonts w:ascii="Times New Roman" w:hAnsi="Times New Roman" w:cs="Times New Roman"/>
                <w:sz w:val="24"/>
                <w:szCs w:val="24"/>
              </w:rPr>
              <w:t>Конкурс рисунков на асфальте «</w:t>
            </w:r>
            <w:proofErr w:type="spellStart"/>
            <w:r w:rsidRPr="008F28CE">
              <w:rPr>
                <w:rFonts w:ascii="Times New Roman" w:hAnsi="Times New Roman" w:cs="Times New Roman"/>
                <w:sz w:val="24"/>
                <w:szCs w:val="24"/>
              </w:rPr>
              <w:t>Экспотехностраж</w:t>
            </w:r>
            <w:proofErr w:type="spellEnd"/>
            <w:r w:rsidRPr="008F28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C5A2B" w:rsidRPr="002B74F4" w:rsidTr="00E47ADF">
        <w:tc>
          <w:tcPr>
            <w:tcW w:w="2689" w:type="dxa"/>
            <w:shd w:val="clear" w:color="auto" w:fill="F2CEED" w:themeFill="accent5" w:themeFillTint="33"/>
          </w:tcPr>
          <w:p w:rsidR="000C5A2B" w:rsidRDefault="00AB2698" w:rsidP="007D4E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4F4">
              <w:rPr>
                <w:rFonts w:ascii="Times New Roman" w:hAnsi="Times New Roman" w:cs="Times New Roman"/>
                <w:sz w:val="24"/>
                <w:szCs w:val="24"/>
              </w:rPr>
              <w:t>6-й день</w:t>
            </w:r>
          </w:p>
          <w:p w:rsidR="003B1519" w:rsidRPr="003B1519" w:rsidRDefault="00E07B34" w:rsidP="007D4E5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08.07</w:t>
            </w:r>
          </w:p>
        </w:tc>
        <w:tc>
          <w:tcPr>
            <w:tcW w:w="3118" w:type="dxa"/>
            <w:shd w:val="clear" w:color="auto" w:fill="F2CEED" w:themeFill="accent5" w:themeFillTint="33"/>
          </w:tcPr>
          <w:p w:rsidR="000C5A2B" w:rsidRDefault="00AB2698" w:rsidP="007D4E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4F4">
              <w:rPr>
                <w:rFonts w:ascii="Times New Roman" w:hAnsi="Times New Roman" w:cs="Times New Roman"/>
                <w:sz w:val="24"/>
                <w:szCs w:val="24"/>
              </w:rPr>
              <w:t>7-й день</w:t>
            </w:r>
          </w:p>
          <w:p w:rsidR="003B1519" w:rsidRPr="003B1519" w:rsidRDefault="003B1519" w:rsidP="007D4E5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519">
              <w:rPr>
                <w:rFonts w:ascii="Times New Roman" w:hAnsi="Times New Roman" w:cs="Times New Roman"/>
                <w:b/>
                <w:sz w:val="24"/>
                <w:szCs w:val="24"/>
              </w:rPr>
              <w:t>9.07</w:t>
            </w:r>
          </w:p>
        </w:tc>
        <w:tc>
          <w:tcPr>
            <w:tcW w:w="3119" w:type="dxa"/>
            <w:shd w:val="clear" w:color="auto" w:fill="F2CEED" w:themeFill="accent5" w:themeFillTint="33"/>
          </w:tcPr>
          <w:p w:rsidR="003B1519" w:rsidRDefault="00AB2698" w:rsidP="007D4E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4F4">
              <w:rPr>
                <w:rFonts w:ascii="Times New Roman" w:hAnsi="Times New Roman" w:cs="Times New Roman"/>
                <w:sz w:val="24"/>
                <w:szCs w:val="24"/>
              </w:rPr>
              <w:t>8-й день</w:t>
            </w:r>
          </w:p>
          <w:p w:rsidR="000C5A2B" w:rsidRPr="002B74F4" w:rsidRDefault="003B1519" w:rsidP="007D4E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519">
              <w:rPr>
                <w:rFonts w:ascii="Times New Roman" w:hAnsi="Times New Roman" w:cs="Times New Roman"/>
                <w:b/>
                <w:sz w:val="24"/>
                <w:szCs w:val="24"/>
              </w:rPr>
              <w:t>10.07</w:t>
            </w:r>
          </w:p>
        </w:tc>
        <w:tc>
          <w:tcPr>
            <w:tcW w:w="2976" w:type="dxa"/>
            <w:tcBorders>
              <w:right w:val="single" w:sz="4" w:space="0" w:color="auto"/>
            </w:tcBorders>
            <w:shd w:val="clear" w:color="auto" w:fill="F2CEED" w:themeFill="accent5" w:themeFillTint="33"/>
          </w:tcPr>
          <w:p w:rsidR="000C5A2B" w:rsidRDefault="00AB2698" w:rsidP="007D4E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4F4">
              <w:rPr>
                <w:rFonts w:ascii="Times New Roman" w:hAnsi="Times New Roman" w:cs="Times New Roman"/>
                <w:sz w:val="24"/>
                <w:szCs w:val="24"/>
              </w:rPr>
              <w:t>9-й день</w:t>
            </w:r>
          </w:p>
          <w:p w:rsidR="00E07B34" w:rsidRPr="00E07B34" w:rsidRDefault="00E07B34" w:rsidP="007D4E5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B34">
              <w:rPr>
                <w:rFonts w:ascii="Times New Roman" w:hAnsi="Times New Roman" w:cs="Times New Roman"/>
                <w:b/>
                <w:sz w:val="24"/>
                <w:szCs w:val="24"/>
              </w:rPr>
              <w:t>11.07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shd w:val="clear" w:color="auto" w:fill="F2CEED" w:themeFill="accent5" w:themeFillTint="33"/>
          </w:tcPr>
          <w:p w:rsidR="000C5A2B" w:rsidRDefault="00AB2698" w:rsidP="007D4E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10-й день</w:t>
            </w:r>
          </w:p>
          <w:p w:rsidR="00E07B34" w:rsidRPr="00E07B34" w:rsidRDefault="00E07B34" w:rsidP="007D4E5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B34">
              <w:rPr>
                <w:rFonts w:ascii="Times New Roman" w:hAnsi="Times New Roman" w:cs="Times New Roman"/>
                <w:b/>
                <w:sz w:val="24"/>
                <w:szCs w:val="24"/>
              </w:rPr>
              <w:t>12.07</w:t>
            </w:r>
          </w:p>
        </w:tc>
      </w:tr>
      <w:tr w:rsidR="00AB2698" w:rsidRPr="002B74F4" w:rsidTr="00A420BD">
        <w:trPr>
          <w:trHeight w:val="90"/>
        </w:trPr>
        <w:tc>
          <w:tcPr>
            <w:tcW w:w="2689" w:type="dxa"/>
          </w:tcPr>
          <w:p w:rsidR="00AB2698" w:rsidRPr="00E47ADF" w:rsidRDefault="00AB2698" w:rsidP="007D4E5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E47ADF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День </w:t>
            </w:r>
            <w:r w:rsidR="005020C6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любимых</w:t>
            </w:r>
          </w:p>
          <w:p w:rsidR="00726C44" w:rsidRPr="00E07B34" w:rsidRDefault="00726C44" w:rsidP="007D4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E07B34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10:00</w:t>
            </w:r>
          </w:p>
          <w:p w:rsidR="00A1501B" w:rsidRDefault="00726C44" w:rsidP="007D4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класс+выставка</w:t>
            </w:r>
            <w:proofErr w:type="spellEnd"/>
          </w:p>
          <w:p w:rsidR="00E07B34" w:rsidRDefault="00E07B34" w:rsidP="007D4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8CE" w:rsidRPr="00E07B34" w:rsidRDefault="008F28CE" w:rsidP="007D4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E07B34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12:00</w:t>
            </w:r>
            <w:r w:rsidR="00726C44" w:rsidRPr="00E07B34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 </w:t>
            </w:r>
          </w:p>
          <w:p w:rsidR="00AB2698" w:rsidRDefault="00E07B34" w:rsidP="007D4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Линейка</w:t>
            </w:r>
            <w:r w:rsidR="00AB2698">
              <w:rPr>
                <w:rFonts w:ascii="Times New Roman" w:hAnsi="Times New Roman" w:cs="Times New Roman"/>
                <w:sz w:val="24"/>
                <w:szCs w:val="24"/>
              </w:rPr>
              <w:t xml:space="preserve"> «Полет на планету Любви»</w:t>
            </w:r>
          </w:p>
          <w:p w:rsidR="00AB2698" w:rsidRDefault="00AB2698" w:rsidP="007D4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«Подари ромашку»</w:t>
            </w:r>
            <w:r w:rsidRPr="002B74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26C44" w:rsidRPr="002B74F4" w:rsidRDefault="00726C44" w:rsidP="007D4E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07B34" w:rsidRPr="00E07B34" w:rsidRDefault="005020C6" w:rsidP="00E07B3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020C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День любознательных</w:t>
            </w:r>
          </w:p>
          <w:p w:rsidR="003B1519" w:rsidRDefault="003B1519" w:rsidP="007D4E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B34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10:00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 отряд</w:t>
            </w:r>
          </w:p>
          <w:p w:rsidR="00E07B34" w:rsidRDefault="00E07B34" w:rsidP="00E07B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музей Амурского</w:t>
            </w:r>
            <w:r w:rsidRPr="00CD67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судостроительного завода</w:t>
            </w:r>
          </w:p>
          <w:p w:rsidR="00E07B34" w:rsidRDefault="00E07B34" w:rsidP="007D4E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698" w:rsidRPr="00E07B34" w:rsidRDefault="008F28CE" w:rsidP="007D4E5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E07B34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E07B34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00</w:t>
            </w:r>
          </w:p>
          <w:p w:rsidR="00AB2698" w:rsidRDefault="00AB2698" w:rsidP="007D4E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Своя игра «Все о самолетах»</w:t>
            </w:r>
          </w:p>
          <w:p w:rsidR="00E07B34" w:rsidRDefault="00E07B34" w:rsidP="007D4E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C44" w:rsidRPr="00E07B34" w:rsidRDefault="00E07B34" w:rsidP="007D4E5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E07B34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1</w:t>
            </w:r>
            <w:r w:rsidR="00726C44" w:rsidRPr="00E07B34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3:40</w:t>
            </w:r>
          </w:p>
          <w:p w:rsidR="00AB2698" w:rsidRPr="002B74F4" w:rsidRDefault="00726C44" w:rsidP="00E07B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на свежем воздухе</w:t>
            </w:r>
          </w:p>
        </w:tc>
        <w:tc>
          <w:tcPr>
            <w:tcW w:w="3119" w:type="dxa"/>
          </w:tcPr>
          <w:p w:rsidR="00AB2698" w:rsidRPr="005C2B10" w:rsidRDefault="005020C6" w:rsidP="007D4E5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День громких</w:t>
            </w:r>
          </w:p>
          <w:p w:rsidR="008F28CE" w:rsidRDefault="003B1519" w:rsidP="007D4E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B34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10:00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 отряд</w:t>
            </w:r>
          </w:p>
          <w:p w:rsidR="003B1519" w:rsidRDefault="003B1519" w:rsidP="007D4E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B34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10:40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3 отряд</w:t>
            </w:r>
          </w:p>
          <w:p w:rsidR="00AB2698" w:rsidRDefault="00AB2698" w:rsidP="007D4E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музей Амурского</w:t>
            </w:r>
            <w:r w:rsidRPr="00CD67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судостроительного завода</w:t>
            </w:r>
          </w:p>
          <w:p w:rsidR="00E07B34" w:rsidRDefault="00E07B34" w:rsidP="007D4E5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  <w:p w:rsidR="00AB2698" w:rsidRPr="00E07B34" w:rsidRDefault="008F28CE" w:rsidP="007D4E5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E07B34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12:00</w:t>
            </w:r>
          </w:p>
          <w:p w:rsidR="00DB3944" w:rsidRPr="002B74F4" w:rsidRDefault="00DB3944" w:rsidP="007D4E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Битва хоров «Зажги свою звезду»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AB2698" w:rsidRPr="005C2B10" w:rsidRDefault="005020C6" w:rsidP="007D4E5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День модных</w:t>
            </w:r>
          </w:p>
          <w:p w:rsidR="008F28CE" w:rsidRPr="00E07B34" w:rsidRDefault="008F28CE" w:rsidP="007D4E5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E07B34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12:00</w:t>
            </w:r>
          </w:p>
          <w:p w:rsidR="00AB2698" w:rsidRDefault="008F28CE" w:rsidP="007D4E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Парад костюмов авиамоделей «Киборг»</w:t>
            </w:r>
          </w:p>
          <w:p w:rsidR="00E07B34" w:rsidRDefault="00E07B34" w:rsidP="007D4E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7EB8" w:rsidRDefault="00D87EB8" w:rsidP="00E07B3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  <w:p w:rsidR="00D87EB8" w:rsidRDefault="00D87EB8" w:rsidP="00E07B3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  <w:p w:rsidR="00E07B34" w:rsidRPr="00E07B34" w:rsidRDefault="00E07B34" w:rsidP="00E07B3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E07B34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13:40</w:t>
            </w:r>
          </w:p>
          <w:p w:rsidR="00E07B34" w:rsidRPr="002B74F4" w:rsidRDefault="00E07B34" w:rsidP="00E07B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на свежем воздухе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AB2698" w:rsidRPr="005C2B10" w:rsidRDefault="00AE0D01" w:rsidP="007D4E5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B332D6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День </w:t>
            </w:r>
            <w:r w:rsidR="00B332D6" w:rsidRPr="00B332D6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бодрых</w:t>
            </w:r>
          </w:p>
          <w:p w:rsidR="008F28CE" w:rsidRPr="005020C6" w:rsidRDefault="00AB2698" w:rsidP="007D4E5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0C6">
              <w:rPr>
                <w:rFonts w:ascii="Times New Roman" w:hAnsi="Times New Roman" w:cs="Times New Roman"/>
                <w:b/>
                <w:sz w:val="24"/>
                <w:szCs w:val="24"/>
              </w:rPr>
              <w:t>Выход в краеведческий музей по отрядам</w:t>
            </w:r>
            <w:r w:rsidR="00E47ADF" w:rsidRPr="005020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F28CE" w:rsidRPr="008F28CE" w:rsidRDefault="00AB2698" w:rsidP="007D4E5B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24"/>
              </w:rPr>
            </w:pPr>
            <w:r w:rsidRPr="008F28CE">
              <w:rPr>
                <w:rFonts w:ascii="Times New Roman" w:hAnsi="Times New Roman" w:cs="Times New Roman"/>
                <w:i/>
                <w:sz w:val="18"/>
                <w:szCs w:val="24"/>
              </w:rPr>
              <w:t>Выставка «Полет начинается с земли!»</w:t>
            </w:r>
          </w:p>
          <w:p w:rsidR="00AB2698" w:rsidRDefault="00EF5A89" w:rsidP="007D4E5B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24"/>
              </w:rPr>
            </w:pPr>
            <w:r w:rsidRPr="008F28CE">
              <w:rPr>
                <w:rFonts w:ascii="Times New Roman" w:hAnsi="Times New Roman" w:cs="Times New Roman"/>
                <w:i/>
                <w:sz w:val="18"/>
                <w:szCs w:val="24"/>
              </w:rPr>
              <w:t xml:space="preserve">Игра </w:t>
            </w:r>
            <w:r w:rsidR="00AB2698" w:rsidRPr="008F28CE">
              <w:rPr>
                <w:rFonts w:ascii="Times New Roman" w:hAnsi="Times New Roman" w:cs="Times New Roman"/>
                <w:i/>
                <w:sz w:val="18"/>
                <w:szCs w:val="24"/>
              </w:rPr>
              <w:t>по станциям «Физкульт-Ура!»</w:t>
            </w:r>
          </w:p>
          <w:p w:rsidR="00DB3944" w:rsidRDefault="00DB3944" w:rsidP="007D4E5B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24"/>
              </w:rPr>
            </w:pPr>
          </w:p>
          <w:p w:rsidR="005020C6" w:rsidRDefault="005020C6" w:rsidP="005020C6">
            <w:pPr>
              <w:spacing w:after="0"/>
              <w:rPr>
                <w:rFonts w:ascii="Times New Roman" w:hAnsi="Times New Roman" w:cs="Times New Roman"/>
                <w:i/>
                <w:sz w:val="18"/>
                <w:szCs w:val="24"/>
              </w:rPr>
            </w:pPr>
          </w:p>
          <w:p w:rsidR="00DB3944" w:rsidRPr="00DB3944" w:rsidRDefault="00DB3944" w:rsidP="007D4E5B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B2698" w:rsidRPr="002B74F4" w:rsidTr="00E47ADF">
        <w:tc>
          <w:tcPr>
            <w:tcW w:w="2689" w:type="dxa"/>
            <w:shd w:val="clear" w:color="auto" w:fill="C1F0C7" w:themeFill="accent3" w:themeFillTint="33"/>
          </w:tcPr>
          <w:p w:rsidR="00AB2698" w:rsidRDefault="00AB2698" w:rsidP="007D4E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4F4">
              <w:rPr>
                <w:rFonts w:ascii="Times New Roman" w:hAnsi="Times New Roman" w:cs="Times New Roman"/>
                <w:sz w:val="24"/>
                <w:szCs w:val="24"/>
              </w:rPr>
              <w:t>11-й день</w:t>
            </w:r>
          </w:p>
          <w:p w:rsidR="00E07B34" w:rsidRPr="00E07B34" w:rsidRDefault="00E07B34" w:rsidP="007D4E5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B34">
              <w:rPr>
                <w:rFonts w:ascii="Times New Roman" w:hAnsi="Times New Roman" w:cs="Times New Roman"/>
                <w:b/>
                <w:sz w:val="24"/>
                <w:szCs w:val="24"/>
              </w:rPr>
              <w:t>15.07</w:t>
            </w:r>
          </w:p>
        </w:tc>
        <w:tc>
          <w:tcPr>
            <w:tcW w:w="3118" w:type="dxa"/>
            <w:shd w:val="clear" w:color="auto" w:fill="C1F0C7" w:themeFill="accent3" w:themeFillTint="33"/>
          </w:tcPr>
          <w:p w:rsidR="00AB2698" w:rsidRDefault="00AB2698" w:rsidP="007D4E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4F4">
              <w:rPr>
                <w:rFonts w:ascii="Times New Roman" w:hAnsi="Times New Roman" w:cs="Times New Roman"/>
                <w:sz w:val="24"/>
                <w:szCs w:val="24"/>
              </w:rPr>
              <w:t>12-й день</w:t>
            </w:r>
          </w:p>
          <w:p w:rsidR="00E07B34" w:rsidRPr="00E07B34" w:rsidRDefault="00E07B34" w:rsidP="007D4E5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B34">
              <w:rPr>
                <w:rFonts w:ascii="Times New Roman" w:hAnsi="Times New Roman" w:cs="Times New Roman"/>
                <w:b/>
                <w:sz w:val="24"/>
                <w:szCs w:val="24"/>
              </w:rPr>
              <w:t>16.07</w:t>
            </w:r>
          </w:p>
        </w:tc>
        <w:tc>
          <w:tcPr>
            <w:tcW w:w="3119" w:type="dxa"/>
            <w:shd w:val="clear" w:color="auto" w:fill="C1F0C7" w:themeFill="accent3" w:themeFillTint="33"/>
          </w:tcPr>
          <w:p w:rsidR="00AB2698" w:rsidRDefault="00AB2698" w:rsidP="007D4E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4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3-</w:t>
            </w:r>
            <w:r w:rsidRPr="002B74F4">
              <w:rPr>
                <w:rFonts w:ascii="Times New Roman" w:hAnsi="Times New Roman" w:cs="Times New Roman"/>
                <w:sz w:val="24"/>
                <w:szCs w:val="24"/>
              </w:rPr>
              <w:t>й день</w:t>
            </w:r>
          </w:p>
          <w:p w:rsidR="00E07B34" w:rsidRPr="00E07B34" w:rsidRDefault="00E07B34" w:rsidP="007D4E5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B34">
              <w:rPr>
                <w:rFonts w:ascii="Times New Roman" w:hAnsi="Times New Roman" w:cs="Times New Roman"/>
                <w:b/>
                <w:sz w:val="24"/>
                <w:szCs w:val="24"/>
              </w:rPr>
              <w:t>17.07</w:t>
            </w:r>
          </w:p>
        </w:tc>
        <w:tc>
          <w:tcPr>
            <w:tcW w:w="2976" w:type="dxa"/>
            <w:tcBorders>
              <w:right w:val="single" w:sz="4" w:space="0" w:color="auto"/>
            </w:tcBorders>
            <w:shd w:val="clear" w:color="auto" w:fill="C1F0C7" w:themeFill="accent3" w:themeFillTint="33"/>
          </w:tcPr>
          <w:p w:rsidR="00AB2698" w:rsidRDefault="00AB2698" w:rsidP="007D4E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4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B74F4">
              <w:rPr>
                <w:rFonts w:ascii="Times New Roman" w:hAnsi="Times New Roman" w:cs="Times New Roman"/>
                <w:sz w:val="24"/>
                <w:szCs w:val="24"/>
              </w:rPr>
              <w:t>-й день</w:t>
            </w:r>
          </w:p>
          <w:p w:rsidR="00E07B34" w:rsidRPr="00E07B34" w:rsidRDefault="00E07B34" w:rsidP="007D4E5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B34">
              <w:rPr>
                <w:rFonts w:ascii="Times New Roman" w:hAnsi="Times New Roman" w:cs="Times New Roman"/>
                <w:b/>
                <w:sz w:val="24"/>
                <w:szCs w:val="24"/>
              </w:rPr>
              <w:t>18.07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shd w:val="clear" w:color="auto" w:fill="C1F0C7" w:themeFill="accent3" w:themeFillTint="33"/>
          </w:tcPr>
          <w:p w:rsidR="00AB2698" w:rsidRDefault="00AB2698" w:rsidP="007D4E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15-й день</w:t>
            </w:r>
          </w:p>
          <w:p w:rsidR="00E07B34" w:rsidRPr="00E07B34" w:rsidRDefault="00E07B34" w:rsidP="007D4E5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B34">
              <w:rPr>
                <w:rFonts w:ascii="Times New Roman" w:hAnsi="Times New Roman" w:cs="Times New Roman"/>
                <w:b/>
                <w:sz w:val="24"/>
                <w:szCs w:val="24"/>
              </w:rPr>
              <w:t>19.07</w:t>
            </w:r>
          </w:p>
        </w:tc>
      </w:tr>
      <w:tr w:rsidR="00AB2698" w:rsidRPr="002B74F4" w:rsidTr="007D4E5B">
        <w:trPr>
          <w:trHeight w:val="1825"/>
        </w:trPr>
        <w:tc>
          <w:tcPr>
            <w:tcW w:w="2689" w:type="dxa"/>
          </w:tcPr>
          <w:p w:rsidR="00AB2698" w:rsidRPr="005C2B10" w:rsidRDefault="00AB2698" w:rsidP="007D4E5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5C2B1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День первых</w:t>
            </w:r>
          </w:p>
          <w:p w:rsidR="00AB2698" w:rsidRDefault="00AB2698" w:rsidP="007D4E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0BD" w:rsidRPr="00E07B34" w:rsidRDefault="00A420BD" w:rsidP="007D4E5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E07B34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11:30</w:t>
            </w:r>
          </w:p>
          <w:p w:rsidR="00AB2698" w:rsidRDefault="00AB2698" w:rsidP="007D4E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РДДМ</w:t>
            </w:r>
            <w:r w:rsidR="00A420BD">
              <w:rPr>
                <w:rFonts w:ascii="Times New Roman" w:hAnsi="Times New Roman" w:cs="Times New Roman"/>
                <w:sz w:val="24"/>
                <w:szCs w:val="24"/>
              </w:rPr>
              <w:t xml:space="preserve"> «Игра по станциям»</w:t>
            </w:r>
          </w:p>
          <w:p w:rsidR="00AB2698" w:rsidRPr="002B74F4" w:rsidRDefault="00AB2698" w:rsidP="007D4E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B2698" w:rsidRPr="00362DFD" w:rsidRDefault="00E47ADF" w:rsidP="007D4E5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62DF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День</w:t>
            </w:r>
            <w:r w:rsidR="00362DFD" w:rsidRPr="00362DF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спортивных</w:t>
            </w:r>
          </w:p>
          <w:p w:rsidR="00AB2698" w:rsidRDefault="00AB2698" w:rsidP="007D4E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B34" w:rsidRPr="00E07B34" w:rsidRDefault="00E07B34" w:rsidP="007D4E5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E07B34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11:30</w:t>
            </w:r>
          </w:p>
          <w:p w:rsidR="008F28CE" w:rsidRDefault="008F28CE" w:rsidP="007D4E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Комический футбол</w:t>
            </w:r>
          </w:p>
          <w:p w:rsidR="00AB2698" w:rsidRPr="002B74F4" w:rsidRDefault="008F28CE" w:rsidP="007D4E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(девочки против мальчиков)</w:t>
            </w:r>
          </w:p>
        </w:tc>
        <w:tc>
          <w:tcPr>
            <w:tcW w:w="3119" w:type="dxa"/>
          </w:tcPr>
          <w:p w:rsidR="00AB2698" w:rsidRPr="00E07B34" w:rsidRDefault="00E47ADF" w:rsidP="007D4E5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07B3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День</w:t>
            </w:r>
            <w:r w:rsidR="00362DFD" w:rsidRPr="00E07B3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креативных</w:t>
            </w:r>
          </w:p>
          <w:p w:rsidR="00DB3944" w:rsidRPr="00E07B34" w:rsidRDefault="00DB3944" w:rsidP="007D4E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698" w:rsidRPr="00E07B34" w:rsidRDefault="00DB3944" w:rsidP="007D4E5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E07B34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12:00</w:t>
            </w:r>
          </w:p>
          <w:p w:rsidR="00DB3944" w:rsidRPr="00E07B34" w:rsidRDefault="00287D85" w:rsidP="007D4E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Гостевания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AB2698" w:rsidRPr="00362DFD" w:rsidRDefault="00E47ADF" w:rsidP="007D4E5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62DF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День</w:t>
            </w:r>
            <w:r w:rsidR="00362DF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="005020C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быстрых</w:t>
            </w:r>
          </w:p>
          <w:p w:rsidR="00AB2698" w:rsidRDefault="00AB2698" w:rsidP="007D4E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944" w:rsidRPr="00E07B34" w:rsidRDefault="00DB3944" w:rsidP="007D4E5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E07B34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12:00</w:t>
            </w:r>
          </w:p>
          <w:p w:rsidR="00AB2698" w:rsidRPr="002B74F4" w:rsidRDefault="00DB3944" w:rsidP="007D4E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Соревнование машин на пульте управления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AB2698" w:rsidRPr="005C2B10" w:rsidRDefault="00AB2698" w:rsidP="007D4E5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5C2B1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Церемония закрытия второй смены «Улетные каникулы»</w:t>
            </w:r>
          </w:p>
          <w:p w:rsidR="00AB2698" w:rsidRDefault="00DB3944" w:rsidP="007D4E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Дискотека</w:t>
            </w:r>
          </w:p>
          <w:p w:rsidR="00AB2698" w:rsidRPr="002B74F4" w:rsidRDefault="00AB2698" w:rsidP="007D4E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Магазин на лагере</w:t>
            </w:r>
          </w:p>
        </w:tc>
      </w:tr>
    </w:tbl>
    <w:p w:rsidR="00695791" w:rsidRDefault="00695791" w:rsidP="007D4E5B">
      <w:pPr>
        <w:spacing w:after="0"/>
        <w:rPr>
          <w:rFonts w:ascii="Times New Roman" w:hAnsi="Times New Roman" w:cs="Times New Roman"/>
          <w:sz w:val="24"/>
          <w:szCs w:val="24"/>
        </w:rPr>
        <w:sectPr w:rsidR="00695791" w:rsidSect="007D4E5B">
          <w:pgSz w:w="16838" w:h="11906" w:orient="landscape"/>
          <w:pgMar w:top="568" w:right="1134" w:bottom="142" w:left="1134" w:header="708" w:footer="708" w:gutter="0"/>
          <w:cols w:space="708"/>
          <w:docGrid w:linePitch="360"/>
        </w:sectPr>
      </w:pPr>
    </w:p>
    <w:p w:rsidR="00695791" w:rsidRPr="002B74F4" w:rsidRDefault="00695791" w:rsidP="00695791">
      <w:pPr>
        <w:jc w:val="center"/>
        <w:rPr>
          <w:rFonts w:ascii="Times New Roman" w:hAnsi="Times New Roman" w:cs="Times New Roman"/>
          <w:sz w:val="24"/>
          <w:szCs w:val="24"/>
        </w:rPr>
      </w:pPr>
      <w:r w:rsidRPr="002B74F4">
        <w:rPr>
          <w:rFonts w:ascii="Times New Roman" w:hAnsi="Times New Roman" w:cs="Times New Roman"/>
          <w:sz w:val="24"/>
          <w:szCs w:val="24"/>
        </w:rPr>
        <w:lastRenderedPageBreak/>
        <w:t>Список использованных источников и литературы</w:t>
      </w:r>
    </w:p>
    <w:p w:rsidR="00695791" w:rsidRPr="006E3B68" w:rsidRDefault="00695791" w:rsidP="0069579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3B68">
        <w:rPr>
          <w:rFonts w:ascii="Times New Roman" w:hAnsi="Times New Roman" w:cs="Times New Roman"/>
          <w:sz w:val="24"/>
          <w:szCs w:val="24"/>
        </w:rPr>
        <w:t xml:space="preserve">1. </w:t>
      </w:r>
      <w:r w:rsidRPr="006E3B68">
        <w:rPr>
          <w:rFonts w:ascii="Times New Roman" w:hAnsi="Times New Roman" w:cs="Times New Roman"/>
          <w:color w:val="000000"/>
          <w:sz w:val="24"/>
          <w:szCs w:val="24"/>
        </w:rPr>
        <w:t>Федеральный закон от 29.12.2012 №273-ФЗ «Об образовании 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E3B68">
        <w:rPr>
          <w:rFonts w:ascii="Times New Roman" w:hAnsi="Times New Roman" w:cs="Times New Roman"/>
          <w:color w:val="000000"/>
          <w:sz w:val="24"/>
          <w:szCs w:val="24"/>
        </w:rPr>
        <w:t>Российской Федерации».</w:t>
      </w:r>
    </w:p>
    <w:p w:rsidR="00695791" w:rsidRPr="006E3B68" w:rsidRDefault="00695791" w:rsidP="0069579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3B68">
        <w:rPr>
          <w:rFonts w:ascii="Times New Roman" w:hAnsi="Times New Roman" w:cs="Times New Roman"/>
          <w:color w:val="000000"/>
          <w:sz w:val="24"/>
          <w:szCs w:val="24"/>
        </w:rPr>
        <w:t>2. Национальный стандарт Российской Федерации ГОСТ Р52887-2007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E3B68">
        <w:rPr>
          <w:rFonts w:ascii="Times New Roman" w:hAnsi="Times New Roman" w:cs="Times New Roman"/>
          <w:color w:val="000000"/>
          <w:sz w:val="24"/>
          <w:szCs w:val="24"/>
        </w:rPr>
        <w:t>«Услуги детям в учреждениях отдыха и оздоровления», утверждённый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E3B68">
        <w:rPr>
          <w:rFonts w:ascii="Times New Roman" w:hAnsi="Times New Roman" w:cs="Times New Roman"/>
          <w:color w:val="000000"/>
          <w:sz w:val="24"/>
          <w:szCs w:val="24"/>
        </w:rPr>
        <w:t>приказом Федерального агентства по техническому регулированию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E3B68">
        <w:rPr>
          <w:rFonts w:ascii="Times New Roman" w:hAnsi="Times New Roman" w:cs="Times New Roman"/>
          <w:color w:val="000000"/>
          <w:sz w:val="24"/>
          <w:szCs w:val="24"/>
        </w:rPr>
        <w:t>метрологии Министерства промышленности и энергетики Российской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E3B68">
        <w:rPr>
          <w:rFonts w:ascii="Times New Roman" w:hAnsi="Times New Roman" w:cs="Times New Roman"/>
          <w:color w:val="000000"/>
          <w:sz w:val="24"/>
          <w:szCs w:val="24"/>
        </w:rPr>
        <w:t>Федерации от 27.12.2007 №565-ст.</w:t>
      </w:r>
    </w:p>
    <w:p w:rsidR="00695791" w:rsidRPr="006E3B68" w:rsidRDefault="00695791" w:rsidP="0069579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3B68">
        <w:rPr>
          <w:rFonts w:ascii="Times New Roman" w:hAnsi="Times New Roman" w:cs="Times New Roman"/>
          <w:color w:val="000000"/>
          <w:sz w:val="24"/>
          <w:szCs w:val="24"/>
        </w:rPr>
        <w:t>3. Санитарно-эпидемиологические правила и нормативы СанПиН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E3B68">
        <w:rPr>
          <w:rFonts w:ascii="Times New Roman" w:hAnsi="Times New Roman" w:cs="Times New Roman"/>
          <w:color w:val="000000"/>
          <w:sz w:val="24"/>
          <w:szCs w:val="24"/>
        </w:rPr>
        <w:t>2.4.4.3155-13 «Санитарно-эпидемиологические требования к устройству,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E3B68">
        <w:rPr>
          <w:rFonts w:ascii="Times New Roman" w:hAnsi="Times New Roman" w:cs="Times New Roman"/>
          <w:color w:val="000000"/>
          <w:sz w:val="24"/>
          <w:szCs w:val="24"/>
        </w:rPr>
        <w:t>содержанию и организации работы стационарных организаций отдыха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E3B68">
        <w:rPr>
          <w:rFonts w:ascii="Times New Roman" w:hAnsi="Times New Roman" w:cs="Times New Roman"/>
          <w:color w:val="000000"/>
          <w:sz w:val="24"/>
          <w:szCs w:val="24"/>
        </w:rPr>
        <w:t>оздоровления детей», утвержденные Постановлением Главного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E3B68">
        <w:rPr>
          <w:rFonts w:ascii="Times New Roman" w:hAnsi="Times New Roman" w:cs="Times New Roman"/>
          <w:color w:val="000000"/>
          <w:sz w:val="24"/>
          <w:szCs w:val="24"/>
        </w:rPr>
        <w:t>государственного санитарного врача РФ от 27.12.2013 №73.</w:t>
      </w:r>
      <w:r w:rsidRPr="006E3B68">
        <w:rPr>
          <w:rFonts w:ascii="Times New Roman" w:hAnsi="Times New Roman" w:cs="Times New Roman"/>
          <w:sz w:val="24"/>
          <w:szCs w:val="24"/>
        </w:rPr>
        <w:t>Афанасьев С.П. Что</w:t>
      </w:r>
      <w:r w:rsidRPr="002B74F4">
        <w:rPr>
          <w:rFonts w:ascii="Times New Roman" w:hAnsi="Times New Roman" w:cs="Times New Roman"/>
          <w:sz w:val="24"/>
          <w:szCs w:val="24"/>
        </w:rPr>
        <w:t xml:space="preserve"> делать с детьми в загородном лагере? / С. Афанасьев, С. </w:t>
      </w:r>
      <w:proofErr w:type="spellStart"/>
      <w:r w:rsidRPr="002B74F4">
        <w:rPr>
          <w:rFonts w:ascii="Times New Roman" w:hAnsi="Times New Roman" w:cs="Times New Roman"/>
          <w:sz w:val="24"/>
          <w:szCs w:val="24"/>
        </w:rPr>
        <w:t>Коморин</w:t>
      </w:r>
      <w:proofErr w:type="spellEnd"/>
      <w:r w:rsidRPr="002B74F4">
        <w:rPr>
          <w:rFonts w:ascii="Times New Roman" w:hAnsi="Times New Roman" w:cs="Times New Roman"/>
          <w:sz w:val="24"/>
          <w:szCs w:val="24"/>
        </w:rPr>
        <w:t xml:space="preserve">, А. Тимонин. – М.: МЦ «Вариант», 2002. – 224 с. </w:t>
      </w:r>
    </w:p>
    <w:p w:rsidR="00695791" w:rsidRDefault="00695791" w:rsidP="006957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2B74F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B74F4">
        <w:rPr>
          <w:rFonts w:ascii="Times New Roman" w:hAnsi="Times New Roman" w:cs="Times New Roman"/>
          <w:sz w:val="24"/>
          <w:szCs w:val="24"/>
        </w:rPr>
        <w:t>Газман</w:t>
      </w:r>
      <w:proofErr w:type="spellEnd"/>
      <w:r w:rsidRPr="002B74F4">
        <w:rPr>
          <w:rFonts w:ascii="Times New Roman" w:hAnsi="Times New Roman" w:cs="Times New Roman"/>
          <w:sz w:val="24"/>
          <w:szCs w:val="24"/>
        </w:rPr>
        <w:t xml:space="preserve"> О.С. Каникулы: игра, воспитание / Под ред. О.С. </w:t>
      </w:r>
      <w:proofErr w:type="spellStart"/>
      <w:r w:rsidRPr="002B74F4">
        <w:rPr>
          <w:rFonts w:ascii="Times New Roman" w:hAnsi="Times New Roman" w:cs="Times New Roman"/>
          <w:sz w:val="24"/>
          <w:szCs w:val="24"/>
        </w:rPr>
        <w:t>Газмана</w:t>
      </w:r>
      <w:proofErr w:type="spellEnd"/>
      <w:r w:rsidRPr="002B74F4">
        <w:rPr>
          <w:rFonts w:ascii="Times New Roman" w:hAnsi="Times New Roman" w:cs="Times New Roman"/>
          <w:sz w:val="24"/>
          <w:szCs w:val="24"/>
        </w:rPr>
        <w:t xml:space="preserve"> – М.: Просвещение, 1988 – 160 с. </w:t>
      </w:r>
    </w:p>
    <w:p w:rsidR="00695791" w:rsidRDefault="00695791" w:rsidP="006957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2B74F4">
        <w:rPr>
          <w:rFonts w:ascii="Times New Roman" w:hAnsi="Times New Roman" w:cs="Times New Roman"/>
          <w:sz w:val="24"/>
          <w:szCs w:val="24"/>
        </w:rPr>
        <w:t xml:space="preserve"> Ершова Л.В. Организационно-педагогические условия социализации ребенка во временном внешкольном объединении: специальность 13.00.01. «Общая педагогика, история педагогики и образования»: диссертация на соискание учёной степени кандидата педагогических наук/ Ершова Людмила Викторовна; Ярославский государственный педагогический университет им. К.Д. Ушинского. – Ярославль, 1995. – 183 с. </w:t>
      </w:r>
    </w:p>
    <w:p w:rsidR="00695791" w:rsidRDefault="00695791" w:rsidP="006957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2B74F4">
        <w:rPr>
          <w:rFonts w:ascii="Times New Roman" w:hAnsi="Times New Roman" w:cs="Times New Roman"/>
          <w:sz w:val="24"/>
          <w:szCs w:val="24"/>
        </w:rPr>
        <w:t xml:space="preserve">. Иванов И.П. О сущности воспитательной работы в начальных классах // Педагогика начальной школы: ХХI Герценовские чтения. – Л.: ЛГПИ им. А. И. Герцена, 1968. </w:t>
      </w:r>
    </w:p>
    <w:p w:rsidR="00695791" w:rsidRDefault="00695791" w:rsidP="006957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2B74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4F4">
        <w:rPr>
          <w:rFonts w:ascii="Times New Roman" w:hAnsi="Times New Roman" w:cs="Times New Roman"/>
          <w:sz w:val="24"/>
          <w:szCs w:val="24"/>
        </w:rPr>
        <w:t>Лутошкин</w:t>
      </w:r>
      <w:proofErr w:type="spellEnd"/>
      <w:r w:rsidRPr="002B74F4">
        <w:rPr>
          <w:rFonts w:ascii="Times New Roman" w:hAnsi="Times New Roman" w:cs="Times New Roman"/>
          <w:sz w:val="24"/>
          <w:szCs w:val="24"/>
        </w:rPr>
        <w:t xml:space="preserve"> А.Н. Как вести за собой / А.Н. </w:t>
      </w:r>
      <w:proofErr w:type="spellStart"/>
      <w:r w:rsidRPr="002B74F4">
        <w:rPr>
          <w:rFonts w:ascii="Times New Roman" w:hAnsi="Times New Roman" w:cs="Times New Roman"/>
          <w:sz w:val="24"/>
          <w:szCs w:val="24"/>
        </w:rPr>
        <w:t>Лутошкин</w:t>
      </w:r>
      <w:proofErr w:type="spellEnd"/>
      <w:r w:rsidRPr="002B74F4">
        <w:rPr>
          <w:rFonts w:ascii="Times New Roman" w:hAnsi="Times New Roman" w:cs="Times New Roman"/>
          <w:sz w:val="24"/>
          <w:szCs w:val="24"/>
        </w:rPr>
        <w:t xml:space="preserve">, под ред. Б.З. Вульфова. – М.: Просвещение, 1986. – 208 с. </w:t>
      </w:r>
    </w:p>
    <w:p w:rsidR="00695791" w:rsidRDefault="00695791" w:rsidP="006957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2B74F4">
        <w:rPr>
          <w:rFonts w:ascii="Times New Roman" w:hAnsi="Times New Roman" w:cs="Times New Roman"/>
          <w:sz w:val="24"/>
          <w:szCs w:val="24"/>
        </w:rPr>
        <w:t xml:space="preserve">. Панченко С.И. День за днём в жизни вожатого. – М.: Издательский дом «Народное образование», 2008. – 354 с. </w:t>
      </w:r>
    </w:p>
    <w:p w:rsidR="00695791" w:rsidRDefault="00695791" w:rsidP="006957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2B74F4">
        <w:rPr>
          <w:rFonts w:ascii="Times New Roman" w:hAnsi="Times New Roman" w:cs="Times New Roman"/>
          <w:sz w:val="24"/>
          <w:szCs w:val="24"/>
        </w:rPr>
        <w:t xml:space="preserve">. Сайфутдинова Л.Р. Формирование коммуникативной культуры подростков в условиях временного детского объединения: специальность 13.00.02. «Теория и методика обучения и воспитания (по областям и уровням образования)»: диссертация на соискание учёной степени кандидата педагогических наук / Сайфутдинова Лариса </w:t>
      </w:r>
      <w:proofErr w:type="spellStart"/>
      <w:r w:rsidRPr="002B74F4">
        <w:rPr>
          <w:rFonts w:ascii="Times New Roman" w:hAnsi="Times New Roman" w:cs="Times New Roman"/>
          <w:sz w:val="24"/>
          <w:szCs w:val="24"/>
        </w:rPr>
        <w:t>Рафиковна</w:t>
      </w:r>
      <w:proofErr w:type="spellEnd"/>
      <w:r w:rsidRPr="002B74F4">
        <w:rPr>
          <w:rFonts w:ascii="Times New Roman" w:hAnsi="Times New Roman" w:cs="Times New Roman"/>
          <w:sz w:val="24"/>
          <w:szCs w:val="24"/>
        </w:rPr>
        <w:t xml:space="preserve">; Костромской государственный университет им. Н.А. Некрасова. – Кострома, 2001. – 209 с. </w:t>
      </w:r>
    </w:p>
    <w:p w:rsidR="00695791" w:rsidRDefault="00695791" w:rsidP="006957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Pr="002B74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4F4">
        <w:rPr>
          <w:rFonts w:ascii="Times New Roman" w:hAnsi="Times New Roman" w:cs="Times New Roman"/>
          <w:sz w:val="24"/>
          <w:szCs w:val="24"/>
        </w:rPr>
        <w:t>Фришман</w:t>
      </w:r>
      <w:proofErr w:type="spellEnd"/>
      <w:r w:rsidRPr="002B74F4">
        <w:rPr>
          <w:rFonts w:ascii="Times New Roman" w:hAnsi="Times New Roman" w:cs="Times New Roman"/>
          <w:sz w:val="24"/>
          <w:szCs w:val="24"/>
        </w:rPr>
        <w:t xml:space="preserve"> И.И. Игровое взаимодействие в детских объединениях: специальность 13.00.01. «Общая педагогика, история педагогики и образования»: диссертация на соискание учёной степени доктора педагогических наук / </w:t>
      </w:r>
      <w:proofErr w:type="spellStart"/>
      <w:r w:rsidRPr="002B74F4">
        <w:rPr>
          <w:rFonts w:ascii="Times New Roman" w:hAnsi="Times New Roman" w:cs="Times New Roman"/>
          <w:sz w:val="24"/>
          <w:szCs w:val="24"/>
        </w:rPr>
        <w:t>Фришман</w:t>
      </w:r>
      <w:proofErr w:type="spellEnd"/>
      <w:r w:rsidRPr="002B74F4">
        <w:rPr>
          <w:rFonts w:ascii="Times New Roman" w:hAnsi="Times New Roman" w:cs="Times New Roman"/>
          <w:sz w:val="24"/>
          <w:szCs w:val="24"/>
        </w:rPr>
        <w:t xml:space="preserve"> Ирина Игоревна; Ярославский государственный педагогический университет им. К.Д. Ушинского. – Ярославль, 2001. – 340 с. </w:t>
      </w:r>
    </w:p>
    <w:p w:rsidR="00695791" w:rsidRDefault="00695791" w:rsidP="006957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Pr="002B74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4F4">
        <w:rPr>
          <w:rFonts w:ascii="Times New Roman" w:hAnsi="Times New Roman" w:cs="Times New Roman"/>
          <w:sz w:val="24"/>
          <w:szCs w:val="24"/>
        </w:rPr>
        <w:t>Шевердина</w:t>
      </w:r>
      <w:proofErr w:type="spellEnd"/>
      <w:r w:rsidRPr="002B74F4">
        <w:rPr>
          <w:rFonts w:ascii="Times New Roman" w:hAnsi="Times New Roman" w:cs="Times New Roman"/>
          <w:sz w:val="24"/>
          <w:szCs w:val="24"/>
        </w:rPr>
        <w:t xml:space="preserve"> О.В. Педагогические условия формирования опыта самопрезентации подростка во временном детском объединении: специальность 13.00.02 «Теория и методика обучения и воспитания (социальное воспитание в образовательной и высшей школе)»: диссертация на соискание ученой степени кандидата педагогических наук / </w:t>
      </w:r>
      <w:proofErr w:type="spellStart"/>
      <w:r w:rsidRPr="002B74F4">
        <w:rPr>
          <w:rFonts w:ascii="Times New Roman" w:hAnsi="Times New Roman" w:cs="Times New Roman"/>
          <w:sz w:val="24"/>
          <w:szCs w:val="24"/>
        </w:rPr>
        <w:t>Шевердина</w:t>
      </w:r>
      <w:proofErr w:type="spellEnd"/>
      <w:r w:rsidRPr="002B74F4">
        <w:rPr>
          <w:rFonts w:ascii="Times New Roman" w:hAnsi="Times New Roman" w:cs="Times New Roman"/>
          <w:sz w:val="24"/>
          <w:szCs w:val="24"/>
        </w:rPr>
        <w:t xml:space="preserve"> Ольга Васильевна; государственное образовательное учреждение высшего профессионального образования Костромской государственный университет им. Н. А. Некрасова, 2006. – 225 с. </w:t>
      </w:r>
    </w:p>
    <w:p w:rsidR="00695791" w:rsidRDefault="00695791" w:rsidP="006957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2B74F4">
        <w:rPr>
          <w:rFonts w:ascii="Times New Roman" w:hAnsi="Times New Roman" w:cs="Times New Roman"/>
          <w:sz w:val="24"/>
          <w:szCs w:val="24"/>
        </w:rPr>
        <w:t xml:space="preserve">. Шмаков С.А. Дети на отдыхе: приклад. </w:t>
      </w:r>
      <w:proofErr w:type="spellStart"/>
      <w:r w:rsidRPr="002B74F4">
        <w:rPr>
          <w:rFonts w:ascii="Times New Roman" w:hAnsi="Times New Roman" w:cs="Times New Roman"/>
          <w:sz w:val="24"/>
          <w:szCs w:val="24"/>
        </w:rPr>
        <w:t>энцикл</w:t>
      </w:r>
      <w:proofErr w:type="spellEnd"/>
      <w:r w:rsidRPr="002B74F4">
        <w:rPr>
          <w:rFonts w:ascii="Times New Roman" w:hAnsi="Times New Roman" w:cs="Times New Roman"/>
          <w:sz w:val="24"/>
          <w:szCs w:val="24"/>
        </w:rPr>
        <w:t xml:space="preserve">.: учителю, воспитателю, вожатому. – Изд., доп. – М., 2001. – 173 с. </w:t>
      </w:r>
    </w:p>
    <w:p w:rsidR="00695791" w:rsidRDefault="00695791" w:rsidP="006957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12.</w:t>
      </w:r>
      <w:r w:rsidRPr="002B74F4">
        <w:rPr>
          <w:rFonts w:ascii="Times New Roman" w:hAnsi="Times New Roman" w:cs="Times New Roman"/>
          <w:sz w:val="24"/>
          <w:szCs w:val="24"/>
        </w:rPr>
        <w:t xml:space="preserve"> Шмаков С.А. Летний лагерь: вчера и сегодня: метод. пособие. – Липецк: </w:t>
      </w:r>
      <w:proofErr w:type="spellStart"/>
      <w:r w:rsidRPr="002B74F4">
        <w:rPr>
          <w:rFonts w:ascii="Times New Roman" w:hAnsi="Times New Roman" w:cs="Times New Roman"/>
          <w:sz w:val="24"/>
          <w:szCs w:val="24"/>
        </w:rPr>
        <w:t>Инфол</w:t>
      </w:r>
      <w:proofErr w:type="spellEnd"/>
      <w:r w:rsidRPr="002B74F4">
        <w:rPr>
          <w:rFonts w:ascii="Times New Roman" w:hAnsi="Times New Roman" w:cs="Times New Roman"/>
          <w:sz w:val="24"/>
          <w:szCs w:val="24"/>
        </w:rPr>
        <w:t xml:space="preserve">, 2002. – 384 с. </w:t>
      </w:r>
    </w:p>
    <w:p w:rsidR="00695791" w:rsidRDefault="00695791" w:rsidP="006957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Pr="002B74F4">
        <w:rPr>
          <w:rFonts w:ascii="Times New Roman" w:hAnsi="Times New Roman" w:cs="Times New Roman"/>
          <w:sz w:val="24"/>
          <w:szCs w:val="24"/>
        </w:rPr>
        <w:t xml:space="preserve">. Шмаков С.А. Лето, каникулы, лагерь: экспресс-учеб. пособие: учителю, воспитателю, вожатому. – Липецк: </w:t>
      </w:r>
      <w:proofErr w:type="spellStart"/>
      <w:r w:rsidRPr="002B74F4">
        <w:rPr>
          <w:rFonts w:ascii="Times New Roman" w:hAnsi="Times New Roman" w:cs="Times New Roman"/>
          <w:sz w:val="24"/>
          <w:szCs w:val="24"/>
        </w:rPr>
        <w:t>Ориус</w:t>
      </w:r>
      <w:proofErr w:type="spellEnd"/>
      <w:r w:rsidRPr="002B74F4">
        <w:rPr>
          <w:rFonts w:ascii="Times New Roman" w:hAnsi="Times New Roman" w:cs="Times New Roman"/>
          <w:sz w:val="24"/>
          <w:szCs w:val="24"/>
        </w:rPr>
        <w:t xml:space="preserve">, 1995. – 142 с. </w:t>
      </w:r>
    </w:p>
    <w:p w:rsidR="00695791" w:rsidRPr="00695791" w:rsidRDefault="00695791" w:rsidP="00695791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695791" w:rsidRPr="00695791" w:rsidSect="0069579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14</w:t>
      </w:r>
      <w:r w:rsidRPr="002B74F4">
        <w:rPr>
          <w:rFonts w:ascii="Times New Roman" w:hAnsi="Times New Roman" w:cs="Times New Roman"/>
          <w:sz w:val="24"/>
          <w:szCs w:val="24"/>
        </w:rPr>
        <w:t>. Шмаков С.А. Игра учащихся как педагогический феномен культуры: специальность 13.00.01. «Общая педагогика»: диссертация на соискание учёной степени доктора педагогических наук / Шмаков Сталь Анатольевич; Липецкий государственный педагогический институт. – Москва, 1997. – 40</w:t>
      </w:r>
      <w:r>
        <w:rPr>
          <w:rFonts w:ascii="Times New Roman" w:hAnsi="Times New Roman" w:cs="Times New Roman"/>
          <w:sz w:val="24"/>
          <w:szCs w:val="24"/>
        </w:rPr>
        <w:t>9 с.</w:t>
      </w:r>
    </w:p>
    <w:p w:rsidR="00D312C3" w:rsidRDefault="00D312C3" w:rsidP="00695791"/>
    <w:sectPr w:rsidR="00D312C3" w:rsidSect="000C5A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F2FFE" w:rsidRDefault="00CF2FFE" w:rsidP="00695791">
      <w:pPr>
        <w:spacing w:after="0" w:line="240" w:lineRule="auto"/>
      </w:pPr>
      <w:r>
        <w:separator/>
      </w:r>
    </w:p>
  </w:endnote>
  <w:endnote w:type="continuationSeparator" w:id="0">
    <w:p w:rsidR="00CF2FFE" w:rsidRDefault="00CF2FFE" w:rsidP="00695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F2FFE" w:rsidRDefault="00CF2FFE" w:rsidP="00695791">
      <w:pPr>
        <w:spacing w:after="0" w:line="240" w:lineRule="auto"/>
      </w:pPr>
      <w:r>
        <w:separator/>
      </w:r>
    </w:p>
  </w:footnote>
  <w:footnote w:type="continuationSeparator" w:id="0">
    <w:p w:rsidR="00CF2FFE" w:rsidRDefault="00CF2FFE" w:rsidP="006957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03728"/>
    <w:multiLevelType w:val="hybridMultilevel"/>
    <w:tmpl w:val="6A6E5F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EC8C5A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E76AA6"/>
    <w:multiLevelType w:val="hybridMultilevel"/>
    <w:tmpl w:val="5FC0D0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AB47EE"/>
    <w:multiLevelType w:val="hybridMultilevel"/>
    <w:tmpl w:val="9968DA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325D27"/>
    <w:multiLevelType w:val="hybridMultilevel"/>
    <w:tmpl w:val="CEE6066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62C3D60"/>
    <w:multiLevelType w:val="hybridMultilevel"/>
    <w:tmpl w:val="9822E4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4047C5"/>
    <w:multiLevelType w:val="hybridMultilevel"/>
    <w:tmpl w:val="D042F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6362AC"/>
    <w:multiLevelType w:val="hybridMultilevel"/>
    <w:tmpl w:val="3AC286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2B5892"/>
    <w:multiLevelType w:val="hybridMultilevel"/>
    <w:tmpl w:val="1E6A4956"/>
    <w:lvl w:ilvl="0" w:tplc="EFF8A6DE">
      <w:start w:val="1"/>
      <w:numFmt w:val="decimal"/>
      <w:lvlText w:val="%1."/>
      <w:lvlJc w:val="left"/>
      <w:pPr>
        <w:ind w:left="8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4" w:hanging="360"/>
      </w:pPr>
    </w:lvl>
    <w:lvl w:ilvl="2" w:tplc="0419001B" w:tentative="1">
      <w:start w:val="1"/>
      <w:numFmt w:val="lowerRoman"/>
      <w:lvlText w:val="%3."/>
      <w:lvlJc w:val="right"/>
      <w:pPr>
        <w:ind w:left="2274" w:hanging="180"/>
      </w:pPr>
    </w:lvl>
    <w:lvl w:ilvl="3" w:tplc="0419000F" w:tentative="1">
      <w:start w:val="1"/>
      <w:numFmt w:val="decimal"/>
      <w:lvlText w:val="%4."/>
      <w:lvlJc w:val="left"/>
      <w:pPr>
        <w:ind w:left="2994" w:hanging="360"/>
      </w:pPr>
    </w:lvl>
    <w:lvl w:ilvl="4" w:tplc="04190019" w:tentative="1">
      <w:start w:val="1"/>
      <w:numFmt w:val="lowerLetter"/>
      <w:lvlText w:val="%5."/>
      <w:lvlJc w:val="left"/>
      <w:pPr>
        <w:ind w:left="3714" w:hanging="360"/>
      </w:pPr>
    </w:lvl>
    <w:lvl w:ilvl="5" w:tplc="0419001B" w:tentative="1">
      <w:start w:val="1"/>
      <w:numFmt w:val="lowerRoman"/>
      <w:lvlText w:val="%6."/>
      <w:lvlJc w:val="right"/>
      <w:pPr>
        <w:ind w:left="4434" w:hanging="180"/>
      </w:pPr>
    </w:lvl>
    <w:lvl w:ilvl="6" w:tplc="0419000F" w:tentative="1">
      <w:start w:val="1"/>
      <w:numFmt w:val="decimal"/>
      <w:lvlText w:val="%7."/>
      <w:lvlJc w:val="left"/>
      <w:pPr>
        <w:ind w:left="5154" w:hanging="360"/>
      </w:pPr>
    </w:lvl>
    <w:lvl w:ilvl="7" w:tplc="04190019" w:tentative="1">
      <w:start w:val="1"/>
      <w:numFmt w:val="lowerLetter"/>
      <w:lvlText w:val="%8."/>
      <w:lvlJc w:val="left"/>
      <w:pPr>
        <w:ind w:left="5874" w:hanging="360"/>
      </w:pPr>
    </w:lvl>
    <w:lvl w:ilvl="8" w:tplc="041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8" w15:restartNumberingAfterBreak="0">
    <w:nsid w:val="6D3B38EA"/>
    <w:multiLevelType w:val="hybridMultilevel"/>
    <w:tmpl w:val="6854EA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31739A"/>
    <w:multiLevelType w:val="hybridMultilevel"/>
    <w:tmpl w:val="362E01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1718222">
    <w:abstractNumId w:val="5"/>
  </w:num>
  <w:num w:numId="2" w16cid:durableId="1584677011">
    <w:abstractNumId w:val="6"/>
  </w:num>
  <w:num w:numId="3" w16cid:durableId="1745836756">
    <w:abstractNumId w:val="7"/>
  </w:num>
  <w:num w:numId="4" w16cid:durableId="214510232">
    <w:abstractNumId w:val="2"/>
  </w:num>
  <w:num w:numId="5" w16cid:durableId="1337535825">
    <w:abstractNumId w:val="4"/>
  </w:num>
  <w:num w:numId="6" w16cid:durableId="571502274">
    <w:abstractNumId w:val="0"/>
  </w:num>
  <w:num w:numId="7" w16cid:durableId="359623237">
    <w:abstractNumId w:val="9"/>
  </w:num>
  <w:num w:numId="8" w16cid:durableId="706873562">
    <w:abstractNumId w:val="8"/>
  </w:num>
  <w:num w:numId="9" w16cid:durableId="1144467919">
    <w:abstractNumId w:val="3"/>
  </w:num>
  <w:num w:numId="10" w16cid:durableId="14347842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2C3"/>
    <w:rsid w:val="00032EDD"/>
    <w:rsid w:val="000646D1"/>
    <w:rsid w:val="00092D87"/>
    <w:rsid w:val="000C5A2B"/>
    <w:rsid w:val="000F5C09"/>
    <w:rsid w:val="001533B2"/>
    <w:rsid w:val="00216E01"/>
    <w:rsid w:val="00261541"/>
    <w:rsid w:val="00287D85"/>
    <w:rsid w:val="002C1BC7"/>
    <w:rsid w:val="00362DFD"/>
    <w:rsid w:val="003743D0"/>
    <w:rsid w:val="003B1519"/>
    <w:rsid w:val="00437E72"/>
    <w:rsid w:val="00485CE0"/>
    <w:rsid w:val="005020C6"/>
    <w:rsid w:val="005B1022"/>
    <w:rsid w:val="005C2B10"/>
    <w:rsid w:val="00695791"/>
    <w:rsid w:val="00697C88"/>
    <w:rsid w:val="006E3B68"/>
    <w:rsid w:val="00726C44"/>
    <w:rsid w:val="007D4E5B"/>
    <w:rsid w:val="00894038"/>
    <w:rsid w:val="008F28CE"/>
    <w:rsid w:val="009A2CAD"/>
    <w:rsid w:val="009C1F2B"/>
    <w:rsid w:val="00A1501B"/>
    <w:rsid w:val="00A42074"/>
    <w:rsid w:val="00A420BD"/>
    <w:rsid w:val="00AB2698"/>
    <w:rsid w:val="00AE0D01"/>
    <w:rsid w:val="00B01DAE"/>
    <w:rsid w:val="00B01E39"/>
    <w:rsid w:val="00B332D6"/>
    <w:rsid w:val="00C351AC"/>
    <w:rsid w:val="00C449CF"/>
    <w:rsid w:val="00CF2FFE"/>
    <w:rsid w:val="00D312C3"/>
    <w:rsid w:val="00D341D7"/>
    <w:rsid w:val="00D475DB"/>
    <w:rsid w:val="00D87EB8"/>
    <w:rsid w:val="00DB3944"/>
    <w:rsid w:val="00DF30D5"/>
    <w:rsid w:val="00DF4FD9"/>
    <w:rsid w:val="00E07B34"/>
    <w:rsid w:val="00E47ADF"/>
    <w:rsid w:val="00E517B7"/>
    <w:rsid w:val="00E532DB"/>
    <w:rsid w:val="00E8387F"/>
    <w:rsid w:val="00E85DA3"/>
    <w:rsid w:val="00EF5A89"/>
    <w:rsid w:val="00F12C75"/>
    <w:rsid w:val="00F66AFB"/>
    <w:rsid w:val="00FF2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CE5797F"/>
  <w15:docId w15:val="{69A91BFC-3F7A-D846-B815-DA9F48C13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12C3"/>
    <w:pPr>
      <w:spacing w:after="200" w:line="276" w:lineRule="auto"/>
    </w:pPr>
    <w:rPr>
      <w:kern w:val="0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12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12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12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12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12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12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12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12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12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12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312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312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312C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312C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312C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312C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312C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312C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312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312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12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312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312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312C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312C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312C3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312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312C3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312C3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59"/>
    <w:rsid w:val="00D312C3"/>
    <w:pPr>
      <w:spacing w:after="0" w:line="240" w:lineRule="auto"/>
    </w:pPr>
    <w:rPr>
      <w:kern w:val="0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2">
    <w:name w:val="c2"/>
    <w:basedOn w:val="a0"/>
    <w:rsid w:val="00D312C3"/>
  </w:style>
  <w:style w:type="paragraph" w:customStyle="1" w:styleId="msonormalcxspmiddle">
    <w:name w:val="msonormalcxspmiddle"/>
    <w:basedOn w:val="a"/>
    <w:rsid w:val="00D312C3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onormalcxspmiddlecxspmiddle">
    <w:name w:val="msonormalcxspmiddlecxspmiddle"/>
    <w:basedOn w:val="a"/>
    <w:rsid w:val="00D312C3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6957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695791"/>
    <w:rPr>
      <w:kern w:val="0"/>
      <w:sz w:val="22"/>
      <w:szCs w:val="22"/>
    </w:rPr>
  </w:style>
  <w:style w:type="paragraph" w:styleId="af">
    <w:name w:val="footer"/>
    <w:basedOn w:val="a"/>
    <w:link w:val="af0"/>
    <w:uiPriority w:val="99"/>
    <w:unhideWhenUsed/>
    <w:rsid w:val="006957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695791"/>
    <w:rPr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D8C643E-AC01-4114-BD12-D09FEC86F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24</Pages>
  <Words>7044</Words>
  <Characters>40152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11</cp:revision>
  <cp:lastPrinted>2024-06-19T00:54:00Z</cp:lastPrinted>
  <dcterms:created xsi:type="dcterms:W3CDTF">2024-06-18T04:21:00Z</dcterms:created>
  <dcterms:modified xsi:type="dcterms:W3CDTF">2024-06-20T03:32:00Z</dcterms:modified>
</cp:coreProperties>
</file>